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39" w:rsidRPr="00FF2809" w:rsidRDefault="00444F39">
      <w:pPr>
        <w:widowControl/>
        <w:shd w:val="clear" w:color="auto" w:fill="FFFFFF"/>
        <w:spacing w:line="400" w:lineRule="exact"/>
        <w:jc w:val="center"/>
        <w:rPr>
          <w:rFonts w:ascii="仿宋" w:eastAsia="仿宋" w:hAnsi="仿宋" w:cs="宋体"/>
          <w:bCs/>
          <w:spacing w:val="8"/>
          <w:kern w:val="0"/>
          <w:sz w:val="44"/>
          <w:szCs w:val="44"/>
        </w:rPr>
      </w:pPr>
    </w:p>
    <w:p w:rsidR="00444F39" w:rsidRPr="002E1B5C" w:rsidRDefault="00B25DC7">
      <w:pPr>
        <w:widowControl/>
        <w:shd w:val="clear" w:color="auto" w:fill="FFFFFF"/>
        <w:spacing w:line="500" w:lineRule="exact"/>
        <w:jc w:val="center"/>
        <w:rPr>
          <w:rFonts w:ascii="仿宋" w:eastAsia="仿宋" w:hAnsi="仿宋" w:cs="宋体"/>
          <w:b/>
          <w:spacing w:val="8"/>
          <w:kern w:val="0"/>
          <w:sz w:val="44"/>
          <w:szCs w:val="44"/>
        </w:rPr>
      </w:pPr>
      <w:r w:rsidRPr="002E1B5C">
        <w:rPr>
          <w:rFonts w:ascii="仿宋" w:eastAsia="仿宋" w:hAnsi="仿宋" w:cs="宋体" w:hint="eastAsia"/>
          <w:b/>
          <w:bCs/>
          <w:spacing w:val="8"/>
          <w:kern w:val="0"/>
          <w:sz w:val="44"/>
          <w:szCs w:val="44"/>
        </w:rPr>
        <w:t>证明事项告知承诺书</w:t>
      </w:r>
    </w:p>
    <w:p w:rsidR="00444F39" w:rsidRPr="00FF2809" w:rsidRDefault="00444F39">
      <w:pPr>
        <w:widowControl/>
        <w:shd w:val="clear" w:color="auto" w:fill="FFFFFF"/>
        <w:spacing w:line="400" w:lineRule="exact"/>
        <w:jc w:val="left"/>
        <w:rPr>
          <w:rFonts w:ascii="仿宋" w:eastAsia="仿宋" w:hAnsi="仿宋" w:cs="宋体"/>
          <w:bCs/>
          <w:spacing w:val="8"/>
          <w:kern w:val="0"/>
          <w:sz w:val="28"/>
          <w:szCs w:val="28"/>
        </w:rPr>
      </w:pPr>
    </w:p>
    <w:p w:rsidR="00444F39" w:rsidRPr="00FF2809" w:rsidRDefault="00B25DC7">
      <w:pPr>
        <w:widowControl/>
        <w:shd w:val="clear" w:color="auto" w:fill="FFFFFF"/>
        <w:spacing w:line="400" w:lineRule="exact"/>
        <w:jc w:val="left"/>
        <w:rPr>
          <w:rFonts w:ascii="仿宋" w:eastAsia="仿宋" w:hAnsi="仿宋" w:cs="仿宋"/>
          <w:bCs/>
          <w:spacing w:val="8"/>
          <w:kern w:val="0"/>
          <w:sz w:val="28"/>
          <w:szCs w:val="28"/>
          <w:u w:val="single"/>
        </w:rPr>
      </w:pPr>
      <w:r w:rsidRPr="00FF2809">
        <w:rPr>
          <w:rFonts w:ascii="仿宋" w:eastAsia="仿宋" w:hAnsi="仿宋" w:cs="宋体" w:hint="eastAsia"/>
          <w:bCs/>
          <w:spacing w:val="8"/>
          <w:kern w:val="0"/>
          <w:sz w:val="28"/>
          <w:szCs w:val="28"/>
        </w:rPr>
        <w:t>申请事项名称：</w:t>
      </w:r>
      <w:r w:rsidRPr="00FF2809">
        <w:rPr>
          <w:rFonts w:ascii="仿宋" w:eastAsia="仿宋" w:hAnsi="仿宋" w:cs="仿宋" w:hint="eastAsia"/>
          <w:bCs/>
          <w:spacing w:val="8"/>
          <w:kern w:val="0"/>
          <w:sz w:val="28"/>
          <w:szCs w:val="28"/>
          <w:u w:val="single"/>
        </w:rPr>
        <w:t xml:space="preserve"> 遗属待遇申领、</w:t>
      </w:r>
      <w:r w:rsidRPr="00FF2809">
        <w:rPr>
          <w:rFonts w:ascii="仿宋" w:eastAsia="仿宋" w:hAnsi="仿宋" w:cs="宋体" w:hint="eastAsia"/>
          <w:bCs/>
          <w:spacing w:val="8"/>
          <w:kern w:val="0"/>
          <w:sz w:val="28"/>
          <w:szCs w:val="28"/>
          <w:u w:val="single"/>
        </w:rPr>
        <w:t>个人账户一次性待遇申领</w:t>
      </w:r>
    </w:p>
    <w:p w:rsidR="00444F39" w:rsidRPr="00FF2809" w:rsidRDefault="00B25DC7">
      <w:pPr>
        <w:widowControl/>
        <w:shd w:val="clear" w:color="auto" w:fill="FFFFFF"/>
        <w:spacing w:line="400" w:lineRule="exact"/>
        <w:rPr>
          <w:rFonts w:ascii="仿宋" w:eastAsia="仿宋" w:hAnsi="仿宋" w:cs="仿宋"/>
          <w:bCs/>
          <w:spacing w:val="8"/>
          <w:kern w:val="0"/>
          <w:sz w:val="28"/>
          <w:szCs w:val="28"/>
          <w:u w:val="single"/>
        </w:rPr>
      </w:pPr>
      <w:r w:rsidRPr="00FF2809">
        <w:rPr>
          <w:rFonts w:ascii="仿宋" w:eastAsia="仿宋" w:hAnsi="仿宋" w:cs="宋体" w:hint="eastAsia"/>
          <w:bCs/>
          <w:spacing w:val="8"/>
          <w:kern w:val="0"/>
          <w:sz w:val="28"/>
          <w:szCs w:val="28"/>
        </w:rPr>
        <w:t>证明事项名称:</w:t>
      </w:r>
      <w:r w:rsidRPr="00FF2809">
        <w:rPr>
          <w:rFonts w:ascii="仿宋" w:eastAsia="仿宋" w:hAnsi="仿宋" w:cs="仿宋" w:hint="eastAsia"/>
          <w:bCs/>
          <w:spacing w:val="8"/>
          <w:kern w:val="0"/>
          <w:sz w:val="28"/>
          <w:szCs w:val="28"/>
          <w:u w:val="single"/>
        </w:rPr>
        <w:t>参保人员死亡证明、火化证明、供养关系证明、无收入证明</w:t>
      </w:r>
    </w:p>
    <w:p w:rsidR="00444F39" w:rsidRPr="00FF2809" w:rsidRDefault="00B25DC7">
      <w:pPr>
        <w:widowControl/>
        <w:shd w:val="clear" w:color="auto" w:fill="FFFFFF"/>
        <w:spacing w:line="400" w:lineRule="exact"/>
        <w:jc w:val="center"/>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一、基本信息</w:t>
      </w:r>
    </w:p>
    <w:p w:rsidR="00444F39" w:rsidRPr="00FF2809" w:rsidRDefault="00B25DC7" w:rsidP="00CB44FC">
      <w:pPr>
        <w:widowControl/>
        <w:shd w:val="clear" w:color="auto" w:fill="FFFFFF"/>
        <w:spacing w:line="500" w:lineRule="exact"/>
        <w:ind w:firstLineChars="200" w:firstLine="592"/>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(一)申请人（承诺人）和受益人</w:t>
      </w:r>
    </w:p>
    <w:p w:rsidR="00444F39" w:rsidRPr="00FF2809" w:rsidRDefault="004523F8" w:rsidP="002841BC">
      <w:pPr>
        <w:widowControl/>
        <w:shd w:val="clear" w:color="auto" w:fill="FFFFFF"/>
        <w:spacing w:line="500" w:lineRule="exact"/>
        <w:rPr>
          <w:rFonts w:ascii="仿宋" w:eastAsia="仿宋" w:hAnsi="仿宋" w:cs="宋体"/>
          <w:bCs/>
          <w:spacing w:val="8"/>
          <w:kern w:val="0"/>
          <w:sz w:val="28"/>
          <w:szCs w:val="28"/>
          <w:u w:val="single"/>
        </w:rPr>
      </w:pPr>
      <w:r w:rsidRPr="00FF2809">
        <w:rPr>
          <w:rFonts w:ascii="仿宋" w:eastAsia="仿宋" w:hAnsi="仿宋" w:cs="宋体" w:hint="eastAsia"/>
          <w:bCs/>
          <w:spacing w:val="8"/>
          <w:kern w:val="0"/>
          <w:sz w:val="28"/>
          <w:szCs w:val="28"/>
        </w:rPr>
        <w:t>1.</w:t>
      </w:r>
      <w:r w:rsidR="00B25DC7" w:rsidRPr="00FF2809">
        <w:rPr>
          <w:rFonts w:ascii="仿宋" w:eastAsia="仿宋" w:hAnsi="仿宋" w:cs="宋体" w:hint="eastAsia"/>
          <w:bCs/>
          <w:spacing w:val="8"/>
          <w:kern w:val="0"/>
          <w:sz w:val="28"/>
          <w:szCs w:val="28"/>
        </w:rPr>
        <w:t>申请人姓名(或单位):</w:t>
      </w:r>
      <w:r w:rsidR="00B25DC7"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B33CDA"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B25DC7" w:rsidRPr="00FF2809">
        <w:rPr>
          <w:rFonts w:ascii="Microsoft YaHei UI" w:eastAsia="仿宋" w:hAnsi="Microsoft YaHei UI" w:cs="宋体" w:hint="eastAsia"/>
          <w:bCs/>
          <w:spacing w:val="8"/>
          <w:kern w:val="0"/>
          <w:sz w:val="28"/>
          <w:szCs w:val="28"/>
          <w:u w:val="single"/>
        </w:rPr>
        <w:t> </w:t>
      </w:r>
      <w:r w:rsidR="00B25DC7" w:rsidRPr="00FF2809">
        <w:rPr>
          <w:rFonts w:ascii="仿宋" w:eastAsia="仿宋" w:hAnsi="仿宋" w:cs="宋体" w:hint="eastAsia"/>
          <w:bCs/>
          <w:spacing w:val="8"/>
          <w:kern w:val="0"/>
          <w:sz w:val="28"/>
          <w:szCs w:val="28"/>
        </w:rPr>
        <w:t>联系方式:</w:t>
      </w:r>
      <w:r w:rsidR="00B25DC7"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p>
    <w:p w:rsidR="00444F39" w:rsidRPr="00FF2809" w:rsidRDefault="00B25DC7" w:rsidP="002841BC">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证件类型:</w:t>
      </w:r>
      <w:r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身份证</w:t>
      </w:r>
      <w:r w:rsidR="00DE7AD3" w:rsidRPr="00FF2809">
        <w:rPr>
          <w:rFonts w:ascii="仿宋" w:eastAsia="仿宋" w:hAnsi="仿宋" w:cs="宋体" w:hint="eastAsia"/>
          <w:bCs/>
          <w:spacing w:val="8"/>
          <w:kern w:val="0"/>
          <w:sz w:val="28"/>
          <w:szCs w:val="28"/>
          <w:u w:val="single"/>
        </w:rPr>
        <w:t xml:space="preserve"> </w:t>
      </w:r>
      <w:r w:rsidRPr="00FF2809">
        <w:rPr>
          <w:rFonts w:ascii="Microsoft YaHei UI" w:eastAsia="仿宋" w:hAnsi="Microsoft YaHei UI" w:cs="宋体" w:hint="eastAsia"/>
          <w:bCs/>
          <w:spacing w:val="8"/>
          <w:kern w:val="0"/>
          <w:sz w:val="28"/>
          <w:szCs w:val="28"/>
          <w:u w:val="single"/>
        </w:rPr>
        <w:t> </w:t>
      </w:r>
      <w:r w:rsidRPr="00FF2809">
        <w:rPr>
          <w:rFonts w:ascii="仿宋" w:eastAsia="仿宋" w:hAnsi="仿宋" w:cs="宋体" w:hint="eastAsia"/>
          <w:bCs/>
          <w:spacing w:val="8"/>
          <w:kern w:val="0"/>
          <w:sz w:val="28"/>
          <w:szCs w:val="28"/>
        </w:rPr>
        <w:t>证件编号:</w:t>
      </w:r>
      <w:r w:rsidRPr="00FF2809">
        <w:rPr>
          <w:rFonts w:ascii="Microsoft YaHei UI" w:eastAsia="仿宋" w:hAnsi="Microsoft YaHei UI" w:cs="宋体" w:hint="eastAsia"/>
          <w:bCs/>
          <w:spacing w:val="8"/>
          <w:kern w:val="0"/>
          <w:sz w:val="28"/>
          <w:szCs w:val="28"/>
          <w:u w:val="single"/>
        </w:rPr>
        <w:t> </w:t>
      </w:r>
      <w:r w:rsidRPr="00FF2809">
        <w:rPr>
          <w:rFonts w:ascii="仿宋"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B33CDA" w:rsidRPr="00FF2809">
        <w:rPr>
          <w:rFonts w:ascii="仿宋" w:eastAsia="仿宋" w:hAnsi="仿宋" w:cs="宋体" w:hint="eastAsia"/>
          <w:bCs/>
          <w:spacing w:val="8"/>
          <w:kern w:val="0"/>
          <w:sz w:val="28"/>
          <w:szCs w:val="28"/>
          <w:u w:val="single"/>
        </w:rPr>
        <w:t xml:space="preserve"> </w:t>
      </w:r>
      <w:r w:rsidR="002278C3"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p>
    <w:p w:rsidR="00444F39" w:rsidRPr="00FF2809" w:rsidRDefault="004523F8" w:rsidP="002841BC">
      <w:pPr>
        <w:widowControl/>
        <w:shd w:val="clear" w:color="auto" w:fill="FFFFFF"/>
        <w:spacing w:line="500" w:lineRule="exact"/>
        <w:rPr>
          <w:rFonts w:ascii="仿宋" w:eastAsia="仿宋" w:hAnsi="仿宋" w:cs="宋体"/>
          <w:bCs/>
          <w:spacing w:val="8"/>
          <w:kern w:val="0"/>
          <w:sz w:val="28"/>
          <w:szCs w:val="28"/>
          <w:u w:val="single"/>
        </w:rPr>
      </w:pPr>
      <w:r w:rsidRPr="00FF2809">
        <w:rPr>
          <w:rFonts w:ascii="仿宋" w:eastAsia="仿宋" w:hAnsi="仿宋" w:cs="宋体" w:hint="eastAsia"/>
          <w:bCs/>
          <w:spacing w:val="8"/>
          <w:kern w:val="0"/>
          <w:sz w:val="28"/>
          <w:szCs w:val="28"/>
        </w:rPr>
        <w:t>2.</w:t>
      </w:r>
      <w:r w:rsidR="00B25DC7" w:rsidRPr="00FF2809">
        <w:rPr>
          <w:rFonts w:ascii="仿宋" w:eastAsia="仿宋" w:hAnsi="仿宋" w:cs="宋体" w:hint="eastAsia"/>
          <w:bCs/>
          <w:spacing w:val="8"/>
          <w:kern w:val="0"/>
          <w:sz w:val="28"/>
          <w:szCs w:val="28"/>
        </w:rPr>
        <w:t>受益人姓名：</w:t>
      </w:r>
      <w:r w:rsidR="00B25DC7"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B25DC7" w:rsidRPr="00FF2809">
        <w:rPr>
          <w:rFonts w:ascii="Microsoft YaHei UI" w:eastAsia="仿宋" w:hAnsi="Microsoft YaHei UI" w:cs="宋体" w:hint="eastAsia"/>
          <w:bCs/>
          <w:spacing w:val="8"/>
          <w:kern w:val="0"/>
          <w:sz w:val="28"/>
          <w:szCs w:val="28"/>
          <w:u w:val="single"/>
        </w:rPr>
        <w:t> </w:t>
      </w:r>
      <w:r w:rsidR="00B25DC7" w:rsidRPr="00FF2809">
        <w:rPr>
          <w:rFonts w:ascii="仿宋" w:eastAsia="仿宋" w:hAnsi="仿宋" w:cs="宋体" w:hint="eastAsia"/>
          <w:bCs/>
          <w:spacing w:val="8"/>
          <w:kern w:val="0"/>
          <w:sz w:val="28"/>
          <w:szCs w:val="28"/>
        </w:rPr>
        <w:t>联系方式:</w:t>
      </w:r>
      <w:r w:rsidR="00B25DC7" w:rsidRPr="00FF2809">
        <w:rPr>
          <w:rFonts w:ascii="Microsoft YaHei UI" w:eastAsia="仿宋" w:hAnsi="Microsoft YaHei UI" w:cs="宋体" w:hint="eastAsia"/>
          <w:bCs/>
          <w:spacing w:val="8"/>
          <w:kern w:val="0"/>
          <w:sz w:val="28"/>
          <w:szCs w:val="28"/>
          <w:u w:val="single"/>
        </w:rPr>
        <w:t> </w:t>
      </w:r>
      <w:r w:rsidR="002278C3" w:rsidRPr="00FF2809">
        <w:rPr>
          <w:rFonts w:ascii="仿宋" w:eastAsia="仿宋" w:hAnsi="仿宋" w:cs="宋体" w:hint="eastAsia"/>
          <w:bCs/>
          <w:spacing w:val="8"/>
          <w:kern w:val="0"/>
          <w:sz w:val="28"/>
          <w:szCs w:val="28"/>
          <w:u w:val="single"/>
        </w:rPr>
        <w:t xml:space="preserve">                </w:t>
      </w:r>
    </w:p>
    <w:p w:rsidR="00444F39" w:rsidRPr="00FF2809" w:rsidRDefault="00B25DC7" w:rsidP="002841BC">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证件类型:</w:t>
      </w:r>
      <w:r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身份证</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证件编号:</w:t>
      </w:r>
      <w:r w:rsidRPr="00FF2809">
        <w:rPr>
          <w:rFonts w:ascii="Microsoft YaHei UI" w:eastAsia="仿宋" w:hAnsi="Microsoft YaHei UI" w:cs="宋体" w:hint="eastAsia"/>
          <w:bCs/>
          <w:spacing w:val="8"/>
          <w:kern w:val="0"/>
          <w:sz w:val="28"/>
          <w:szCs w:val="28"/>
          <w:u w:val="single"/>
        </w:rPr>
        <w:t> </w:t>
      </w:r>
      <w:r w:rsidRPr="00FF2809">
        <w:rPr>
          <w:rFonts w:ascii="仿宋"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B33CDA"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Microsoft YaHei UI" w:cs="宋体" w:hint="eastAsia"/>
          <w:bCs/>
          <w:spacing w:val="8"/>
          <w:kern w:val="0"/>
          <w:sz w:val="28"/>
          <w:szCs w:val="28"/>
          <w:u w:val="single"/>
        </w:rPr>
        <w:t> </w:t>
      </w:r>
    </w:p>
    <w:p w:rsidR="00444F39" w:rsidRPr="00FF2809" w:rsidRDefault="004523F8" w:rsidP="002841BC">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3.</w:t>
      </w:r>
      <w:r w:rsidR="00B25DC7" w:rsidRPr="00FF2809">
        <w:rPr>
          <w:rFonts w:ascii="仿宋" w:eastAsia="仿宋" w:hAnsi="仿宋" w:cs="宋体" w:hint="eastAsia"/>
          <w:bCs/>
          <w:spacing w:val="8"/>
          <w:kern w:val="0"/>
          <w:sz w:val="28"/>
          <w:szCs w:val="28"/>
        </w:rPr>
        <w:t>申请人与受益人关系</w:t>
      </w:r>
      <w:r w:rsidR="00715638" w:rsidRPr="00FF2809">
        <w:rPr>
          <w:rFonts w:ascii="仿宋" w:eastAsia="仿宋" w:hAnsi="仿宋" w:cs="宋体" w:hint="eastAsia"/>
          <w:bCs/>
          <w:spacing w:val="8"/>
          <w:kern w:val="0"/>
          <w:sz w:val="28"/>
          <w:szCs w:val="28"/>
        </w:rPr>
        <w:t>：</w:t>
      </w:r>
      <w:r w:rsidR="00DE7AD3"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rPr>
        <w:t xml:space="preserve">  </w:t>
      </w:r>
    </w:p>
    <w:p w:rsidR="00444F39" w:rsidRPr="00FF2809" w:rsidRDefault="00B25DC7" w:rsidP="00CB44FC">
      <w:pPr>
        <w:widowControl/>
        <w:shd w:val="clear" w:color="auto" w:fill="FFFFFF"/>
        <w:spacing w:line="500" w:lineRule="exact"/>
        <w:ind w:firstLineChars="200" w:firstLine="592"/>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(二)受理单位</w:t>
      </w:r>
    </w:p>
    <w:p w:rsidR="00444F39" w:rsidRPr="00FF2809" w:rsidRDefault="00B25DC7" w:rsidP="002841BC">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名称:</w:t>
      </w:r>
      <w:r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8B149D" w:rsidRPr="00FF2809">
        <w:rPr>
          <w:rFonts w:ascii="仿宋" w:eastAsia="仿宋" w:hAnsi="仿宋" w:cs="宋体" w:hint="eastAsia"/>
          <w:bCs/>
          <w:spacing w:val="8"/>
          <w:kern w:val="0"/>
          <w:sz w:val="28"/>
          <w:szCs w:val="28"/>
          <w:u w:val="single"/>
        </w:rPr>
        <w:t>黄山市社会保险事业管理局</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联系方式:</w:t>
      </w:r>
      <w:r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8B149D" w:rsidRPr="00FF2809">
        <w:rPr>
          <w:rFonts w:ascii="仿宋" w:eastAsia="仿宋" w:hAnsi="仿宋" w:cs="宋体" w:hint="eastAsia"/>
          <w:bCs/>
          <w:spacing w:val="8"/>
          <w:kern w:val="0"/>
          <w:sz w:val="28"/>
          <w:szCs w:val="28"/>
          <w:u w:val="single"/>
        </w:rPr>
        <w:t>0559-252179</w:t>
      </w:r>
      <w:r w:rsidR="00F377C2" w:rsidRPr="00FF2809">
        <w:rPr>
          <w:rFonts w:ascii="仿宋" w:eastAsia="仿宋" w:hAnsi="仿宋" w:cs="宋体" w:hint="eastAsia"/>
          <w:bCs/>
          <w:spacing w:val="8"/>
          <w:kern w:val="0"/>
          <w:sz w:val="28"/>
          <w:szCs w:val="28"/>
          <w:u w:val="single"/>
        </w:rPr>
        <w:t>4</w:t>
      </w:r>
      <w:r w:rsidR="00DE7AD3" w:rsidRPr="00FF2809">
        <w:rPr>
          <w:rFonts w:ascii="仿宋" w:eastAsia="仿宋" w:hAnsi="仿宋" w:cs="宋体" w:hint="eastAsia"/>
          <w:bCs/>
          <w:spacing w:val="8"/>
          <w:kern w:val="0"/>
          <w:sz w:val="28"/>
          <w:szCs w:val="28"/>
          <w:u w:val="single"/>
        </w:rPr>
        <w:t xml:space="preserve">            </w:t>
      </w:r>
    </w:p>
    <w:p w:rsidR="00444F39" w:rsidRPr="00FF2809" w:rsidRDefault="00B25DC7">
      <w:pPr>
        <w:widowControl/>
        <w:shd w:val="clear" w:color="auto" w:fill="FFFFFF"/>
        <w:spacing w:line="400" w:lineRule="exact"/>
        <w:jc w:val="center"/>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二、受理单位告知</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(一)证明事项名称</w:t>
      </w:r>
    </w:p>
    <w:p w:rsidR="00444F39" w:rsidRPr="00FF2809" w:rsidRDefault="00B25DC7" w:rsidP="00BD12C3">
      <w:pPr>
        <w:widowControl/>
        <w:shd w:val="clear" w:color="auto" w:fill="FFFFFF"/>
        <w:spacing w:line="400" w:lineRule="exact"/>
        <w:rPr>
          <w:rFonts w:ascii="仿宋" w:eastAsia="仿宋" w:hAnsi="仿宋" w:cs="仿宋"/>
          <w:bCs/>
          <w:spacing w:val="8"/>
          <w:kern w:val="0"/>
          <w:sz w:val="28"/>
          <w:szCs w:val="28"/>
        </w:rPr>
      </w:pPr>
      <w:r w:rsidRPr="00FF2809">
        <w:rPr>
          <w:rFonts w:ascii="仿宋" w:eastAsia="仿宋" w:hAnsi="仿宋" w:cs="仿宋" w:hint="eastAsia"/>
          <w:bCs/>
          <w:spacing w:val="8"/>
          <w:kern w:val="0"/>
          <w:sz w:val="28"/>
          <w:szCs w:val="28"/>
        </w:rPr>
        <w:t>□参保人员死亡证明    □火化证明</w:t>
      </w:r>
    </w:p>
    <w:p w:rsidR="00444F39" w:rsidRPr="00FF2809" w:rsidRDefault="00B25DC7" w:rsidP="00BD12C3">
      <w:pPr>
        <w:widowControl/>
        <w:shd w:val="clear" w:color="auto" w:fill="FFFFFF"/>
        <w:spacing w:line="400" w:lineRule="exact"/>
        <w:rPr>
          <w:rFonts w:ascii="仿宋" w:eastAsia="仿宋" w:hAnsi="仿宋" w:cs="宋体"/>
          <w:bCs/>
          <w:spacing w:val="8"/>
          <w:kern w:val="0"/>
          <w:sz w:val="28"/>
          <w:szCs w:val="28"/>
        </w:rPr>
      </w:pPr>
      <w:r w:rsidRPr="00FF2809">
        <w:rPr>
          <w:rFonts w:ascii="仿宋" w:eastAsia="仿宋" w:hAnsi="仿宋" w:cs="仿宋" w:hint="eastAsia"/>
          <w:bCs/>
          <w:spacing w:val="8"/>
          <w:kern w:val="0"/>
          <w:sz w:val="28"/>
          <w:szCs w:val="28"/>
        </w:rPr>
        <w:t>□供养关系证明        □无收入证明</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(二)证明用途</w:t>
      </w:r>
    </w:p>
    <w:p w:rsidR="00444F39" w:rsidRPr="00FF2809" w:rsidRDefault="00B25DC7" w:rsidP="00BD12C3">
      <w:pPr>
        <w:widowControl/>
        <w:shd w:val="clear" w:color="auto" w:fill="FFFFFF"/>
        <w:spacing w:line="400" w:lineRule="exact"/>
        <w:jc w:val="left"/>
        <w:rPr>
          <w:rFonts w:ascii="仿宋" w:eastAsia="仿宋" w:hAnsi="仿宋" w:cs="宋体"/>
          <w:bCs/>
          <w:spacing w:val="8"/>
          <w:kern w:val="0"/>
          <w:sz w:val="28"/>
          <w:szCs w:val="28"/>
        </w:rPr>
      </w:pPr>
      <w:r w:rsidRPr="00FF2809">
        <w:rPr>
          <w:rFonts w:ascii="仿宋" w:eastAsia="仿宋" w:hAnsi="仿宋" w:cs="仿宋" w:hint="eastAsia"/>
          <w:bCs/>
          <w:spacing w:val="8"/>
          <w:kern w:val="0"/>
          <w:sz w:val="28"/>
          <w:szCs w:val="28"/>
        </w:rPr>
        <w:t>□遗属待遇申领        □</w:t>
      </w:r>
      <w:r w:rsidRPr="00FF2809">
        <w:rPr>
          <w:rFonts w:ascii="仿宋" w:eastAsia="仿宋" w:hAnsi="仿宋" w:cs="宋体" w:hint="eastAsia"/>
          <w:bCs/>
          <w:spacing w:val="8"/>
          <w:kern w:val="0"/>
          <w:sz w:val="28"/>
          <w:szCs w:val="28"/>
        </w:rPr>
        <w:t>个人账户一次性待遇申领</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(三)设定证明依据</w:t>
      </w:r>
    </w:p>
    <w:p w:rsidR="00444F39" w:rsidRPr="0038609E" w:rsidRDefault="00B25DC7" w:rsidP="0038609E">
      <w:pPr>
        <w:widowControl/>
        <w:shd w:val="clear" w:color="auto" w:fill="FFFFFF"/>
        <w:spacing w:line="400" w:lineRule="exact"/>
        <w:ind w:firstLineChars="200" w:firstLine="560"/>
        <w:rPr>
          <w:rFonts w:ascii="仿宋" w:eastAsia="仿宋" w:hAnsi="仿宋" w:cs="宋体" w:hint="eastAsia"/>
          <w:bCs/>
          <w:spacing w:val="8"/>
          <w:kern w:val="0"/>
          <w:sz w:val="28"/>
          <w:szCs w:val="28"/>
        </w:rPr>
      </w:pPr>
      <w:r w:rsidRPr="00FF2809">
        <w:rPr>
          <w:rFonts w:ascii="仿宋" w:eastAsia="仿宋" w:hAnsi="仿宋" w:cs="仿宋_GB2312" w:hint="eastAsia"/>
          <w:bCs/>
          <w:sz w:val="28"/>
          <w:szCs w:val="28"/>
        </w:rPr>
        <w:t>《关于印发全省人力资源社会保障系统开展证明事项告知承诺制试点工作实施方案的通知》（</w:t>
      </w:r>
      <w:r w:rsidRPr="00FF2809">
        <w:rPr>
          <w:rFonts w:ascii="仿宋" w:eastAsia="仿宋" w:hAnsi="仿宋" w:hint="eastAsia"/>
          <w:bCs/>
          <w:sz w:val="28"/>
          <w:szCs w:val="28"/>
        </w:rPr>
        <w:t>皖人社秘〔2019〕233号）</w:t>
      </w:r>
    </w:p>
    <w:p w:rsidR="001E25E7" w:rsidRDefault="001E25E7" w:rsidP="0038609E">
      <w:pPr>
        <w:widowControl/>
        <w:shd w:val="clear" w:color="auto" w:fill="FFFFFF"/>
        <w:spacing w:line="400" w:lineRule="exact"/>
        <w:ind w:firstLine="564"/>
        <w:rPr>
          <w:rFonts w:ascii="仿宋" w:eastAsia="仿宋" w:hAnsi="仿宋" w:hint="eastAsia"/>
          <w:bCs/>
          <w:sz w:val="28"/>
          <w:szCs w:val="28"/>
        </w:rPr>
      </w:pPr>
      <w:r>
        <w:rPr>
          <w:rFonts w:ascii="仿宋" w:eastAsia="仿宋" w:hAnsi="仿宋" w:hint="eastAsia"/>
          <w:bCs/>
          <w:sz w:val="28"/>
          <w:szCs w:val="28"/>
        </w:rPr>
        <w:t>《人力资源社会保障部、财政部关于印发&lt;企业职工基本养老保险遗属待遇暂行办法&gt;的通知》（人社部发</w:t>
      </w:r>
      <w:r w:rsidRPr="00FF2809">
        <w:rPr>
          <w:rFonts w:ascii="仿宋" w:eastAsia="仿宋" w:hAnsi="仿宋" w:hint="eastAsia"/>
          <w:bCs/>
          <w:sz w:val="28"/>
          <w:szCs w:val="28"/>
        </w:rPr>
        <w:t>〔</w:t>
      </w:r>
      <w:r>
        <w:rPr>
          <w:rFonts w:ascii="仿宋" w:eastAsia="仿宋" w:hAnsi="仿宋" w:hint="eastAsia"/>
          <w:bCs/>
          <w:sz w:val="28"/>
          <w:szCs w:val="28"/>
        </w:rPr>
        <w:t>2021</w:t>
      </w:r>
      <w:r w:rsidRPr="00FF2809">
        <w:rPr>
          <w:rFonts w:ascii="仿宋" w:eastAsia="仿宋" w:hAnsi="仿宋" w:hint="eastAsia"/>
          <w:bCs/>
          <w:sz w:val="28"/>
          <w:szCs w:val="28"/>
        </w:rPr>
        <w:t>〕</w:t>
      </w:r>
      <w:r>
        <w:rPr>
          <w:rFonts w:ascii="仿宋" w:eastAsia="仿宋" w:hAnsi="仿宋" w:hint="eastAsia"/>
          <w:bCs/>
          <w:sz w:val="28"/>
          <w:szCs w:val="28"/>
        </w:rPr>
        <w:t>18号）</w:t>
      </w:r>
    </w:p>
    <w:p w:rsidR="0038609E" w:rsidRPr="0038609E" w:rsidRDefault="0038609E" w:rsidP="0038609E">
      <w:pPr>
        <w:widowControl/>
        <w:shd w:val="clear" w:color="auto" w:fill="FFFFFF"/>
        <w:spacing w:line="400" w:lineRule="exact"/>
        <w:ind w:firstLine="564"/>
        <w:rPr>
          <w:rFonts w:ascii="仿宋" w:eastAsia="仿宋" w:hAnsi="仿宋"/>
          <w:bCs/>
          <w:sz w:val="28"/>
          <w:szCs w:val="28"/>
        </w:rPr>
      </w:pPr>
      <w:r>
        <w:rPr>
          <w:rFonts w:ascii="仿宋" w:eastAsia="仿宋" w:hAnsi="仿宋" w:hint="eastAsia"/>
          <w:bCs/>
          <w:sz w:val="28"/>
          <w:szCs w:val="28"/>
        </w:rPr>
        <w:t>《关于贯彻落实&lt;企业职工基本养老保险遗属待遇暂行办法&gt;的通知》（皖人社秘</w:t>
      </w:r>
      <w:r w:rsidRPr="00FF2809">
        <w:rPr>
          <w:rFonts w:ascii="仿宋" w:eastAsia="仿宋" w:hAnsi="仿宋" w:hint="eastAsia"/>
          <w:bCs/>
          <w:sz w:val="28"/>
          <w:szCs w:val="28"/>
        </w:rPr>
        <w:t>〔</w:t>
      </w:r>
      <w:r>
        <w:rPr>
          <w:rFonts w:ascii="仿宋" w:eastAsia="仿宋" w:hAnsi="仿宋" w:hint="eastAsia"/>
          <w:bCs/>
          <w:sz w:val="28"/>
          <w:szCs w:val="28"/>
        </w:rPr>
        <w:t>2021</w:t>
      </w:r>
      <w:r w:rsidRPr="00FF2809">
        <w:rPr>
          <w:rFonts w:ascii="仿宋" w:eastAsia="仿宋" w:hAnsi="仿宋" w:hint="eastAsia"/>
          <w:bCs/>
          <w:sz w:val="28"/>
          <w:szCs w:val="28"/>
        </w:rPr>
        <w:t>〕</w:t>
      </w:r>
      <w:r>
        <w:rPr>
          <w:rFonts w:ascii="仿宋" w:eastAsia="仿宋" w:hAnsi="仿宋" w:hint="eastAsia"/>
          <w:bCs/>
          <w:sz w:val="28"/>
          <w:szCs w:val="28"/>
        </w:rPr>
        <w:t>234号）</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(四)证明的内容</w:t>
      </w:r>
    </w:p>
    <w:p w:rsidR="00444F39" w:rsidRPr="00FF2809" w:rsidRDefault="00B25DC7" w:rsidP="0083615D">
      <w:pPr>
        <w:widowControl/>
        <w:shd w:val="clear" w:color="auto" w:fill="FFFFFF"/>
        <w:spacing w:line="400" w:lineRule="exact"/>
        <w:ind w:firstLineChars="200" w:firstLine="592"/>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受益人系职工直系亲属，受益人符合</w:t>
      </w:r>
      <w:r w:rsidRPr="00FF2809">
        <w:rPr>
          <w:rFonts w:ascii="仿宋" w:eastAsia="仿宋" w:hAnsi="仿宋" w:cs="宋体" w:hint="eastAsia"/>
          <w:bCs/>
          <w:spacing w:val="8"/>
          <w:kern w:val="0"/>
          <w:sz w:val="28"/>
          <w:szCs w:val="28"/>
          <w:u w:val="single"/>
        </w:rPr>
        <w:t>遗属待遇申领、个人账户一次性待遇申领</w:t>
      </w:r>
      <w:r w:rsidRPr="00FF2809">
        <w:rPr>
          <w:rFonts w:ascii="仿宋" w:eastAsia="仿宋" w:hAnsi="仿宋" w:cs="宋体" w:hint="eastAsia"/>
          <w:bCs/>
          <w:spacing w:val="8"/>
          <w:kern w:val="0"/>
          <w:sz w:val="28"/>
          <w:szCs w:val="28"/>
        </w:rPr>
        <w:t>条件。</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(五)承诺的效力</w:t>
      </w:r>
    </w:p>
    <w:p w:rsidR="00444F39" w:rsidRPr="00FF2809" w:rsidRDefault="00B25DC7" w:rsidP="00BD12C3">
      <w:pPr>
        <w:widowControl/>
        <w:shd w:val="clear" w:color="auto" w:fill="FFFFFF"/>
        <w:spacing w:line="4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申请人书面承诺已经符合告知证明内容中提出的条件、要求，并愿意承担不实承诺的法律责任后，受理单位（或审批单位）不再索要有关证明而依据书面承诺办理相关事项。社会保险经办机构依据办事对象作出的承诺为其办理相关业务，并通过部门内、部门间核查等方式对承诺</w:t>
      </w:r>
      <w:r w:rsidRPr="00FF2809">
        <w:rPr>
          <w:rFonts w:ascii="仿宋" w:eastAsia="仿宋" w:hAnsi="仿宋" w:cs="宋体" w:hint="eastAsia"/>
          <w:bCs/>
          <w:spacing w:val="8"/>
          <w:kern w:val="0"/>
          <w:sz w:val="28"/>
          <w:szCs w:val="28"/>
        </w:rPr>
        <w:lastRenderedPageBreak/>
        <w:t>内容进行核实，对于无法核实的内容，可以要求办事对象提交必要的相关证明。</w:t>
      </w:r>
    </w:p>
    <w:p w:rsidR="00444F39" w:rsidRPr="00FF2809" w:rsidRDefault="00B25DC7" w:rsidP="00CB44FC">
      <w:pPr>
        <w:widowControl/>
        <w:shd w:val="clear" w:color="auto" w:fill="FFFFFF"/>
        <w:spacing w:line="400" w:lineRule="exact"/>
        <w:ind w:firstLineChars="150" w:firstLine="444"/>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(六)不实承诺的责任</w:t>
      </w:r>
    </w:p>
    <w:p w:rsidR="00444F39" w:rsidRPr="00FF2809" w:rsidRDefault="00B25DC7" w:rsidP="0083615D">
      <w:pPr>
        <w:widowControl/>
        <w:shd w:val="clear" w:color="auto" w:fill="FFFFFF"/>
        <w:spacing w:line="400" w:lineRule="exact"/>
        <w:ind w:firstLineChars="200" w:firstLine="592"/>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证明事项告知承诺失信行为信息纳入安徽省公共信用信息目录，对故意隐瞒真实情况、提供虚假承诺办理有关事项的，依法作出如下处理：退回已经领取的费用，</w:t>
      </w:r>
      <w:r w:rsidRPr="00FF2809">
        <w:rPr>
          <w:rFonts w:ascii="仿宋" w:eastAsia="仿宋" w:hAnsi="仿宋" w:cs="仿宋" w:hint="eastAsia"/>
          <w:bCs/>
          <w:sz w:val="28"/>
          <w:szCs w:val="28"/>
        </w:rPr>
        <w:t>纳入社会保险领域严重失信人名单，由相关部门实施联合惩戒。失信人员信息视情况向社会公布，涉嫌犯罪的，移送司法机关处理。</w:t>
      </w:r>
    </w:p>
    <w:p w:rsidR="00444F39" w:rsidRPr="00FF2809" w:rsidRDefault="00B25DC7">
      <w:pPr>
        <w:widowControl/>
        <w:shd w:val="clear" w:color="auto" w:fill="FFFFFF"/>
        <w:spacing w:line="400" w:lineRule="exact"/>
        <w:jc w:val="center"/>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三、申请人承诺</w:t>
      </w:r>
    </w:p>
    <w:p w:rsidR="00444F39" w:rsidRPr="00FF2809" w:rsidRDefault="001364C3">
      <w:pPr>
        <w:widowControl/>
        <w:shd w:val="clear" w:color="auto" w:fill="FFFFFF"/>
        <w:spacing w:line="4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w:t>
      </w:r>
      <w:r w:rsidR="00B25DC7" w:rsidRPr="00FF2809">
        <w:rPr>
          <w:rFonts w:ascii="仿宋" w:eastAsia="仿宋" w:hAnsi="仿宋" w:cs="宋体" w:hint="eastAsia"/>
          <w:bCs/>
          <w:spacing w:val="8"/>
          <w:kern w:val="0"/>
          <w:sz w:val="28"/>
          <w:szCs w:val="28"/>
        </w:rPr>
        <w:t>申请人现作出下列承诺:</w:t>
      </w:r>
    </w:p>
    <w:p w:rsidR="00444F39" w:rsidRPr="00FF2809" w:rsidRDefault="00B25DC7">
      <w:pPr>
        <w:widowControl/>
        <w:shd w:val="clear" w:color="auto" w:fill="FFFFFF"/>
        <w:spacing w:line="4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(一)并已经知晓并理解受理单位告知的全部内容。</w:t>
      </w:r>
    </w:p>
    <w:p w:rsidR="00444F39" w:rsidRPr="00FF2809" w:rsidRDefault="00B25DC7">
      <w:pPr>
        <w:widowControl/>
        <w:shd w:val="clear" w:color="auto" w:fill="FFFFFF"/>
        <w:spacing w:line="4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(二)已符合受理单位告知的条件、要求，具体是:</w:t>
      </w:r>
    </w:p>
    <w:p w:rsidR="00444F39" w:rsidRPr="00FF2809" w:rsidRDefault="00B82F2A" w:rsidP="001364C3">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1.</w:t>
      </w:r>
      <w:r w:rsidR="00B25DC7" w:rsidRPr="00FF2809">
        <w:rPr>
          <w:rFonts w:ascii="仿宋" w:eastAsia="仿宋" w:hAnsi="仿宋" w:cs="宋体" w:hint="eastAsia"/>
          <w:bCs/>
          <w:spacing w:val="8"/>
          <w:kern w:val="0"/>
          <w:sz w:val="28"/>
          <w:szCs w:val="28"/>
        </w:rPr>
        <w:t>受益人姓名</w:t>
      </w:r>
      <w:r w:rsidR="00DE7AD3" w:rsidRPr="00FF2809">
        <w:rPr>
          <w:rFonts w:ascii="Microsoft YaHei UI" w:eastAsia="仿宋" w:hAnsi="Microsoft YaHei UI" w:cs="宋体" w:hint="eastAsia"/>
          <w:bCs/>
          <w:spacing w:val="8"/>
          <w:kern w:val="0"/>
          <w:sz w:val="28"/>
          <w:szCs w:val="28"/>
          <w:u w:val="single"/>
        </w:rPr>
        <w:t> </w:t>
      </w:r>
      <w:r w:rsidR="00B25DC7"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3544C3" w:rsidRPr="00FF2809">
        <w:rPr>
          <w:rFonts w:ascii="仿宋" w:eastAsia="仿宋" w:hAnsi="仿宋" w:cs="宋体" w:hint="eastAsia"/>
          <w:bCs/>
          <w:spacing w:val="8"/>
          <w:kern w:val="0"/>
          <w:sz w:val="28"/>
          <w:szCs w:val="28"/>
          <w:u w:val="single"/>
        </w:rPr>
        <w:t xml:space="preserve">  </w:t>
      </w:r>
      <w:r w:rsidR="008F1E5A" w:rsidRPr="00FF2809">
        <w:rPr>
          <w:rFonts w:ascii="仿宋" w:eastAsia="仿宋" w:hAnsi="仿宋" w:cs="宋体" w:hint="eastAsia"/>
          <w:bCs/>
          <w:spacing w:val="8"/>
          <w:kern w:val="0"/>
          <w:sz w:val="28"/>
          <w:szCs w:val="28"/>
          <w:u w:val="single"/>
        </w:rPr>
        <w:t xml:space="preserve">  </w:t>
      </w:r>
      <w:r w:rsidR="003544C3"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受益人身份证号码</w:t>
      </w:r>
      <w:r w:rsidR="00F415B1" w:rsidRPr="00FF2809">
        <w:rPr>
          <w:rFonts w:ascii="仿宋" w:eastAsia="仿宋" w:hAnsi="仿宋" w:cs="宋体" w:hint="eastAsia"/>
          <w:bCs/>
          <w:spacing w:val="8"/>
          <w:kern w:val="0"/>
          <w:sz w:val="28"/>
          <w:szCs w:val="28"/>
        </w:rPr>
        <w:t xml:space="preserve"> </w:t>
      </w:r>
      <w:r w:rsidR="008F1E5A" w:rsidRPr="00FF2809">
        <w:rPr>
          <w:rFonts w:ascii="仿宋" w:eastAsia="仿宋" w:hAnsi="仿宋" w:cs="宋体" w:hint="eastAsia"/>
          <w:bCs/>
          <w:spacing w:val="8"/>
          <w:kern w:val="0"/>
          <w:sz w:val="28"/>
          <w:szCs w:val="28"/>
          <w:u w:val="single"/>
        </w:rPr>
        <w:t xml:space="preserve">               </w:t>
      </w:r>
      <w:r w:rsidR="00F415B1" w:rsidRPr="00FF2809">
        <w:rPr>
          <w:rFonts w:ascii="仿宋" w:eastAsia="仿宋" w:hAnsi="仿宋" w:cs="宋体" w:hint="eastAsia"/>
          <w:bCs/>
          <w:spacing w:val="8"/>
          <w:kern w:val="0"/>
          <w:sz w:val="28"/>
          <w:szCs w:val="28"/>
          <w:u w:val="single"/>
        </w:rPr>
        <w:t xml:space="preserve"> </w:t>
      </w:r>
      <w:r w:rsidR="00B53D09"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为参保人姓名</w:t>
      </w:r>
      <w:r w:rsidR="00B25DC7" w:rsidRPr="00FF2809">
        <w:rPr>
          <w:rFonts w:ascii="Microsoft YaHei UI" w:eastAsia="仿宋" w:hAnsi="Microsoft YaHei UI" w:cs="宋体" w:hint="eastAsia"/>
          <w:bCs/>
          <w:spacing w:val="8"/>
          <w:kern w:val="0"/>
          <w:sz w:val="28"/>
          <w:szCs w:val="28"/>
          <w:u w:val="single"/>
        </w:rPr>
        <w:t> </w:t>
      </w:r>
      <w:r w:rsidR="00DE7AD3" w:rsidRPr="00FF2809">
        <w:rPr>
          <w:rFonts w:ascii="仿宋" w:eastAsia="仿宋" w:hAnsi="仿宋" w:cs="宋体" w:hint="eastAsia"/>
          <w:bCs/>
          <w:spacing w:val="8"/>
          <w:kern w:val="0"/>
          <w:sz w:val="28"/>
          <w:szCs w:val="28"/>
          <w:u w:val="single"/>
        </w:rPr>
        <w:t xml:space="preserve">   </w:t>
      </w:r>
      <w:r w:rsidR="00B53D09" w:rsidRPr="00FF2809">
        <w:rPr>
          <w:rFonts w:ascii="仿宋" w:eastAsia="仿宋" w:hAnsi="仿宋" w:cs="宋体" w:hint="eastAsia"/>
          <w:bCs/>
          <w:spacing w:val="8"/>
          <w:kern w:val="0"/>
          <w:sz w:val="28"/>
          <w:szCs w:val="28"/>
          <w:u w:val="single"/>
        </w:rPr>
        <w:t xml:space="preserve">      </w:t>
      </w:r>
      <w:r w:rsidR="00FF2FF6"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参保人身份证号码</w:t>
      </w:r>
      <w:r w:rsidR="003544C3" w:rsidRPr="00FF2809">
        <w:rPr>
          <w:rFonts w:ascii="仿宋" w:eastAsia="仿宋" w:hAnsi="仿宋" w:cs="宋体" w:hint="eastAsia"/>
          <w:bCs/>
          <w:spacing w:val="8"/>
          <w:kern w:val="0"/>
          <w:sz w:val="28"/>
          <w:szCs w:val="28"/>
          <w:u w:val="single"/>
        </w:rPr>
        <w:t xml:space="preserve">                </w:t>
      </w:r>
      <w:r w:rsidR="003544C3" w:rsidRPr="00FF2809">
        <w:rPr>
          <w:rFonts w:ascii="仿宋" w:eastAsia="仿宋" w:hAnsi="仿宋" w:cs="宋体" w:hint="eastAsia"/>
          <w:bCs/>
          <w:spacing w:val="8"/>
          <w:kern w:val="0"/>
          <w:sz w:val="28"/>
          <w:szCs w:val="28"/>
        </w:rPr>
        <w:t xml:space="preserve"> </w:t>
      </w:r>
      <w:r w:rsidR="00B25DC7" w:rsidRPr="00FF2809">
        <w:rPr>
          <w:rFonts w:ascii="仿宋" w:eastAsia="仿宋" w:hAnsi="仿宋" w:cs="宋体" w:hint="eastAsia"/>
          <w:bCs/>
          <w:spacing w:val="8"/>
          <w:kern w:val="0"/>
          <w:sz w:val="28"/>
          <w:szCs w:val="28"/>
        </w:rPr>
        <w:t>的□直系亲属</w:t>
      </w:r>
      <w:r w:rsidR="0038609E">
        <w:rPr>
          <w:rFonts w:ascii="仿宋" w:eastAsia="仿宋" w:hAnsi="仿宋" w:cs="宋体" w:hint="eastAsia"/>
          <w:bCs/>
          <w:spacing w:val="8"/>
          <w:kern w:val="0"/>
          <w:sz w:val="28"/>
          <w:szCs w:val="28"/>
        </w:rPr>
        <w:t>/</w:t>
      </w:r>
      <w:r w:rsidR="00B25DC7" w:rsidRPr="00FF2809">
        <w:rPr>
          <w:rFonts w:ascii="仿宋" w:eastAsia="仿宋" w:hAnsi="仿宋" w:cs="宋体" w:hint="eastAsia"/>
          <w:bCs/>
          <w:spacing w:val="8"/>
          <w:kern w:val="0"/>
          <w:sz w:val="28"/>
          <w:szCs w:val="28"/>
        </w:rPr>
        <w:t>□其他</w:t>
      </w:r>
      <w:r w:rsidR="00755925"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,受益人与参保人关系：</w:t>
      </w:r>
      <w:r w:rsidR="00DE7AD3" w:rsidRPr="00FF2809">
        <w:rPr>
          <w:rFonts w:ascii="仿宋" w:eastAsia="仿宋" w:hAnsi="仿宋" w:cs="宋体" w:hint="eastAsia"/>
          <w:bCs/>
          <w:spacing w:val="8"/>
          <w:kern w:val="0"/>
          <w:sz w:val="28"/>
          <w:szCs w:val="28"/>
          <w:u w:val="single"/>
        </w:rPr>
        <w:t xml:space="preserve">       </w:t>
      </w:r>
      <w:r w:rsidR="00B53D09"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w:t>
      </w:r>
    </w:p>
    <w:p w:rsidR="00444F39" w:rsidRPr="00FF2809" w:rsidRDefault="00B82F2A" w:rsidP="001364C3">
      <w:pPr>
        <w:widowControl/>
        <w:shd w:val="clear" w:color="auto" w:fill="FFFFFF"/>
        <w:spacing w:line="500" w:lineRule="exact"/>
        <w:jc w:val="left"/>
        <w:rPr>
          <w:rFonts w:ascii="仿宋" w:eastAsia="仿宋" w:hAnsi="仿宋" w:cs="宋体"/>
          <w:bCs/>
          <w:spacing w:val="8"/>
          <w:kern w:val="0"/>
          <w:sz w:val="28"/>
          <w:szCs w:val="28"/>
          <w:u w:val="single"/>
        </w:rPr>
      </w:pPr>
      <w:r w:rsidRPr="00FF2809">
        <w:rPr>
          <w:rFonts w:ascii="仿宋" w:eastAsia="仿宋" w:hAnsi="仿宋" w:cs="宋体" w:hint="eastAsia"/>
          <w:bCs/>
          <w:spacing w:val="8"/>
          <w:kern w:val="0"/>
          <w:sz w:val="28"/>
          <w:szCs w:val="28"/>
        </w:rPr>
        <w:t>2.</w:t>
      </w:r>
      <w:r w:rsidR="00B25DC7" w:rsidRPr="00FF2809">
        <w:rPr>
          <w:rFonts w:ascii="仿宋" w:eastAsia="仿宋" w:hAnsi="仿宋" w:cs="宋体" w:hint="eastAsia"/>
          <w:bCs/>
          <w:spacing w:val="8"/>
          <w:kern w:val="0"/>
          <w:sz w:val="28"/>
          <w:szCs w:val="28"/>
        </w:rPr>
        <w:t>□遗属待遇申领：参保人已于</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年</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月</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rPr>
        <w:t>日</w:t>
      </w:r>
      <w:r w:rsidR="00B25DC7" w:rsidRPr="00FF2809">
        <w:rPr>
          <w:rFonts w:ascii="仿宋" w:eastAsia="仿宋" w:hAnsi="仿宋" w:cs="宋体" w:hint="eastAsia"/>
          <w:bCs/>
          <w:spacing w:val="8"/>
          <w:kern w:val="0"/>
          <w:sz w:val="28"/>
          <w:szCs w:val="28"/>
        </w:rPr>
        <w:t>因</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u w:val="single"/>
        </w:rPr>
        <w:t xml:space="preserve">      </w:t>
      </w:r>
      <w:r w:rsidR="00DE7AD3" w:rsidRPr="00FF2809">
        <w:rPr>
          <w:rFonts w:ascii="仿宋" w:eastAsia="仿宋" w:hAnsi="仿宋" w:cs="宋体" w:hint="eastAsia"/>
          <w:bCs/>
          <w:spacing w:val="8"/>
          <w:kern w:val="0"/>
          <w:sz w:val="28"/>
          <w:szCs w:val="28"/>
          <w:u w:val="single"/>
        </w:rPr>
        <w:t xml:space="preserve">   </w:t>
      </w:r>
      <w:r w:rsidR="00B25DC7" w:rsidRPr="00FF2809">
        <w:rPr>
          <w:rFonts w:ascii="仿宋" w:eastAsia="仿宋" w:hAnsi="仿宋" w:cs="宋体" w:hint="eastAsia"/>
          <w:bCs/>
          <w:spacing w:val="8"/>
          <w:kern w:val="0"/>
          <w:sz w:val="28"/>
          <w:szCs w:val="28"/>
        </w:rPr>
        <w:t xml:space="preserve">死亡。                                                                                    </w:t>
      </w:r>
    </w:p>
    <w:p w:rsidR="00444F39" w:rsidRPr="00FF2809" w:rsidRDefault="00B25DC7" w:rsidP="00F02007">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(三)参保人的直系亲属为2人及2人以上的，申请人本次行为如给其他直系亲属造成经济损失，申请人承担赔偿责任。</w:t>
      </w:r>
    </w:p>
    <w:p w:rsidR="00444F39" w:rsidRPr="00FF2809" w:rsidRDefault="00B25DC7" w:rsidP="00F02007">
      <w:pPr>
        <w:widowControl/>
        <w:shd w:val="clear" w:color="auto" w:fill="FFFFFF"/>
        <w:spacing w:line="500" w:lineRule="exact"/>
        <w:ind w:firstLineChars="200" w:firstLine="592"/>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（四）愿意承担不实承诺的法律责任。</w:t>
      </w:r>
    </w:p>
    <w:p w:rsidR="00F4044F" w:rsidRPr="00FF2809" w:rsidRDefault="00B25DC7" w:rsidP="00F02007">
      <w:pPr>
        <w:widowControl/>
        <w:shd w:val="clear" w:color="auto" w:fill="FFFFFF"/>
        <w:spacing w:line="500" w:lineRule="exact"/>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 xml:space="preserve">    上述承诺是本人的真实意思表示。</w:t>
      </w:r>
    </w:p>
    <w:p w:rsidR="00673E6C" w:rsidRPr="00FF2809" w:rsidRDefault="00673E6C" w:rsidP="00F02007">
      <w:pPr>
        <w:widowControl/>
        <w:shd w:val="clear" w:color="auto" w:fill="FFFFFF"/>
        <w:spacing w:line="500" w:lineRule="exact"/>
        <w:ind w:firstLineChars="250" w:firstLine="740"/>
        <w:rPr>
          <w:rFonts w:ascii="仿宋" w:eastAsia="仿宋" w:hAnsi="仿宋" w:cs="宋体"/>
          <w:bCs/>
          <w:spacing w:val="8"/>
          <w:kern w:val="0"/>
          <w:sz w:val="28"/>
          <w:szCs w:val="28"/>
        </w:rPr>
      </w:pPr>
    </w:p>
    <w:p w:rsidR="00444F39" w:rsidRPr="00FF2809" w:rsidRDefault="00B25DC7" w:rsidP="00FF2809">
      <w:pPr>
        <w:widowControl/>
        <w:shd w:val="clear" w:color="auto" w:fill="FFFFFF"/>
        <w:spacing w:line="500" w:lineRule="exact"/>
        <w:ind w:firstLineChars="250" w:firstLine="743"/>
        <w:rPr>
          <w:rFonts w:ascii="仿宋" w:eastAsia="仿宋" w:hAnsi="仿宋" w:cs="宋体"/>
          <w:b/>
          <w:bCs/>
          <w:spacing w:val="8"/>
          <w:kern w:val="0"/>
          <w:sz w:val="28"/>
          <w:szCs w:val="28"/>
          <w:u w:val="single"/>
        </w:rPr>
      </w:pPr>
      <w:r w:rsidRPr="00FF2809">
        <w:rPr>
          <w:rFonts w:ascii="仿宋" w:eastAsia="仿宋" w:hAnsi="仿宋" w:cs="宋体" w:hint="eastAsia"/>
          <w:b/>
          <w:bCs/>
          <w:spacing w:val="8"/>
          <w:kern w:val="0"/>
          <w:sz w:val="28"/>
          <w:szCs w:val="28"/>
        </w:rPr>
        <w:t>申请人签名:</w:t>
      </w:r>
      <w:r w:rsidR="00DE7AD3" w:rsidRPr="00FF2809">
        <w:rPr>
          <w:rFonts w:ascii="仿宋" w:eastAsia="仿宋" w:hAnsi="仿宋" w:cs="宋体" w:hint="eastAsia"/>
          <w:b/>
          <w:bCs/>
          <w:spacing w:val="8"/>
          <w:kern w:val="0"/>
          <w:sz w:val="28"/>
          <w:szCs w:val="28"/>
          <w:u w:val="single"/>
        </w:rPr>
        <w:t xml:space="preserve">            </w:t>
      </w:r>
      <w:r w:rsidRPr="00FF2809">
        <w:rPr>
          <w:rFonts w:ascii="仿宋" w:eastAsia="仿宋" w:hAnsi="Microsoft YaHei UI" w:cs="宋体" w:hint="eastAsia"/>
          <w:b/>
          <w:bCs/>
          <w:spacing w:val="8"/>
          <w:kern w:val="0"/>
          <w:sz w:val="28"/>
          <w:szCs w:val="28"/>
        </w:rPr>
        <w:t> </w:t>
      </w:r>
      <w:r w:rsidRPr="00FF2809">
        <w:rPr>
          <w:rFonts w:ascii="仿宋" w:eastAsia="仿宋" w:hAnsi="仿宋" w:cs="宋体" w:hint="eastAsia"/>
          <w:b/>
          <w:bCs/>
          <w:spacing w:val="8"/>
          <w:kern w:val="0"/>
          <w:sz w:val="28"/>
          <w:szCs w:val="28"/>
        </w:rPr>
        <w:t xml:space="preserve"> 受理单位(公章):</w:t>
      </w:r>
    </w:p>
    <w:p w:rsidR="00444F39" w:rsidRPr="00FF2809" w:rsidRDefault="00B25DC7" w:rsidP="006E6BD0">
      <w:pPr>
        <w:widowControl/>
        <w:shd w:val="clear" w:color="auto" w:fill="FFFFFF"/>
        <w:spacing w:line="500" w:lineRule="exact"/>
        <w:ind w:firstLineChars="250" w:firstLine="740"/>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日期:</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年</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月</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日</w:t>
      </w:r>
      <w:r w:rsidR="00DE7AD3" w:rsidRPr="00FF2809">
        <w:rPr>
          <w:rFonts w:ascii="仿宋" w:eastAsia="仿宋" w:hAnsi="仿宋" w:cs="宋体" w:hint="eastAsia"/>
          <w:bCs/>
          <w:spacing w:val="8"/>
          <w:kern w:val="0"/>
          <w:sz w:val="28"/>
          <w:szCs w:val="28"/>
        </w:rPr>
        <w:t xml:space="preserve">   </w:t>
      </w:r>
      <w:r w:rsidRPr="00FF2809">
        <w:rPr>
          <w:rFonts w:ascii="仿宋" w:eastAsia="仿宋" w:hAnsi="仿宋" w:cs="宋体" w:hint="eastAsia"/>
          <w:bCs/>
          <w:spacing w:val="8"/>
          <w:kern w:val="0"/>
          <w:sz w:val="28"/>
          <w:szCs w:val="28"/>
        </w:rPr>
        <w:t>日期:</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年</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月</w:t>
      </w:r>
      <w:r w:rsidR="00DE7AD3" w:rsidRPr="00FF2809">
        <w:rPr>
          <w:rFonts w:ascii="仿宋" w:eastAsia="仿宋" w:hAnsi="仿宋" w:cs="宋体" w:hint="eastAsia"/>
          <w:bCs/>
          <w:spacing w:val="8"/>
          <w:kern w:val="0"/>
          <w:sz w:val="28"/>
          <w:szCs w:val="28"/>
          <w:u w:val="single"/>
        </w:rPr>
        <w:t xml:space="preserve">   </w:t>
      </w:r>
      <w:r w:rsidRPr="00FF2809">
        <w:rPr>
          <w:rFonts w:ascii="仿宋" w:eastAsia="仿宋" w:hAnsi="仿宋" w:cs="宋体" w:hint="eastAsia"/>
          <w:bCs/>
          <w:spacing w:val="8"/>
          <w:kern w:val="0"/>
          <w:sz w:val="28"/>
          <w:szCs w:val="28"/>
        </w:rPr>
        <w:t>日</w:t>
      </w:r>
    </w:p>
    <w:p w:rsidR="006E6BD0" w:rsidRPr="00FF2809" w:rsidRDefault="006E6BD0">
      <w:pPr>
        <w:widowControl/>
        <w:shd w:val="clear" w:color="auto" w:fill="FFFFFF"/>
        <w:spacing w:line="400" w:lineRule="exact"/>
        <w:ind w:firstLine="705"/>
        <w:rPr>
          <w:rFonts w:ascii="仿宋" w:eastAsia="仿宋" w:hAnsi="仿宋" w:cs="宋体"/>
          <w:bCs/>
          <w:spacing w:val="8"/>
          <w:kern w:val="0"/>
          <w:sz w:val="28"/>
          <w:szCs w:val="28"/>
        </w:rPr>
      </w:pPr>
    </w:p>
    <w:p w:rsidR="006E6BD0" w:rsidRPr="00FF2809" w:rsidRDefault="006E6BD0">
      <w:pPr>
        <w:widowControl/>
        <w:shd w:val="clear" w:color="auto" w:fill="FFFFFF"/>
        <w:spacing w:line="400" w:lineRule="exact"/>
        <w:ind w:firstLine="705"/>
        <w:rPr>
          <w:rFonts w:ascii="仿宋" w:eastAsia="仿宋" w:hAnsi="仿宋" w:cs="宋体"/>
          <w:bCs/>
          <w:spacing w:val="8"/>
          <w:kern w:val="0"/>
          <w:sz w:val="28"/>
          <w:szCs w:val="28"/>
        </w:rPr>
      </w:pPr>
    </w:p>
    <w:p w:rsidR="00444F39" w:rsidRPr="00FF2809" w:rsidRDefault="00B25DC7">
      <w:pPr>
        <w:widowControl/>
        <w:shd w:val="clear" w:color="auto" w:fill="FFFFFF"/>
        <w:spacing w:line="400" w:lineRule="exact"/>
        <w:ind w:firstLine="705"/>
        <w:rPr>
          <w:rFonts w:ascii="仿宋" w:eastAsia="仿宋" w:hAnsi="仿宋" w:cs="宋体"/>
          <w:bCs/>
          <w:spacing w:val="8"/>
          <w:kern w:val="0"/>
          <w:sz w:val="28"/>
          <w:szCs w:val="28"/>
        </w:rPr>
      </w:pPr>
      <w:r w:rsidRPr="00FF2809">
        <w:rPr>
          <w:rFonts w:ascii="仿宋" w:eastAsia="仿宋" w:hAnsi="仿宋" w:cs="宋体" w:hint="eastAsia"/>
          <w:bCs/>
          <w:spacing w:val="8"/>
          <w:kern w:val="0"/>
          <w:sz w:val="28"/>
          <w:szCs w:val="28"/>
        </w:rPr>
        <w:t>(本文书一式三份，受理单位、参保单位与申请人各执一份。)</w:t>
      </w:r>
    </w:p>
    <w:p w:rsidR="00444F39" w:rsidRPr="00FF2809" w:rsidRDefault="00B25DC7">
      <w:pPr>
        <w:widowControl/>
        <w:shd w:val="clear" w:color="auto" w:fill="FFFFFF"/>
        <w:spacing w:line="400" w:lineRule="exact"/>
        <w:ind w:firstLine="705"/>
        <w:rPr>
          <w:rFonts w:ascii="仿宋" w:eastAsia="仿宋" w:hAnsi="仿宋"/>
          <w:sz w:val="28"/>
          <w:szCs w:val="28"/>
        </w:rPr>
      </w:pPr>
      <w:r w:rsidRPr="00FF2809">
        <w:rPr>
          <w:rFonts w:ascii="仿宋" w:eastAsia="仿宋" w:hAnsi="仿宋" w:cs="宋体" w:hint="eastAsia"/>
          <w:bCs/>
          <w:spacing w:val="8"/>
          <w:kern w:val="0"/>
          <w:sz w:val="28"/>
          <w:szCs w:val="28"/>
        </w:rPr>
        <w:t>说明：当受理机构与审批机构不一致时，本告知承诺书由审批机构授权受理机构代为签章，并代为履行告知义务</w:t>
      </w:r>
      <w:r w:rsidRPr="00FF2809">
        <w:rPr>
          <w:rFonts w:ascii="仿宋" w:eastAsia="仿宋" w:hAnsi="仿宋" w:cs="宋体" w:hint="eastAsia"/>
          <w:spacing w:val="8"/>
          <w:kern w:val="0"/>
          <w:sz w:val="28"/>
          <w:szCs w:val="28"/>
        </w:rPr>
        <w:t>。</w:t>
      </w:r>
    </w:p>
    <w:sectPr w:rsidR="00444F39" w:rsidRPr="00FF2809" w:rsidSect="00623DFF">
      <w:pgSz w:w="11906" w:h="16838"/>
      <w:pgMar w:top="680" w:right="1418" w:bottom="68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310" w:rsidRDefault="00363310" w:rsidP="00DE7AD3">
      <w:r>
        <w:separator/>
      </w:r>
    </w:p>
  </w:endnote>
  <w:endnote w:type="continuationSeparator" w:id="1">
    <w:p w:rsidR="00363310" w:rsidRDefault="00363310" w:rsidP="00DE7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310" w:rsidRDefault="00363310" w:rsidP="00DE7AD3">
      <w:r>
        <w:separator/>
      </w:r>
    </w:p>
  </w:footnote>
  <w:footnote w:type="continuationSeparator" w:id="1">
    <w:p w:rsidR="00363310" w:rsidRDefault="00363310" w:rsidP="00DE7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D645AE"/>
    <w:rsid w:val="001364C3"/>
    <w:rsid w:val="0017124A"/>
    <w:rsid w:val="00196035"/>
    <w:rsid w:val="001E25E7"/>
    <w:rsid w:val="002278C3"/>
    <w:rsid w:val="002841BC"/>
    <w:rsid w:val="002A5226"/>
    <w:rsid w:val="002E1B5C"/>
    <w:rsid w:val="003544C3"/>
    <w:rsid w:val="00354D42"/>
    <w:rsid w:val="00363310"/>
    <w:rsid w:val="0038609E"/>
    <w:rsid w:val="003D6941"/>
    <w:rsid w:val="00444F39"/>
    <w:rsid w:val="004523F8"/>
    <w:rsid w:val="004A087F"/>
    <w:rsid w:val="004B7606"/>
    <w:rsid w:val="004D318C"/>
    <w:rsid w:val="00554C15"/>
    <w:rsid w:val="0058684D"/>
    <w:rsid w:val="0058775F"/>
    <w:rsid w:val="005A1549"/>
    <w:rsid w:val="005B3A00"/>
    <w:rsid w:val="005B3B03"/>
    <w:rsid w:val="00623DFF"/>
    <w:rsid w:val="006345CF"/>
    <w:rsid w:val="006646BB"/>
    <w:rsid w:val="00673E6C"/>
    <w:rsid w:val="006E6BD0"/>
    <w:rsid w:val="00715638"/>
    <w:rsid w:val="00755925"/>
    <w:rsid w:val="00791356"/>
    <w:rsid w:val="007B45C4"/>
    <w:rsid w:val="007C6013"/>
    <w:rsid w:val="007F5836"/>
    <w:rsid w:val="00811F82"/>
    <w:rsid w:val="0083615D"/>
    <w:rsid w:val="008B149D"/>
    <w:rsid w:val="008C5568"/>
    <w:rsid w:val="008D5D38"/>
    <w:rsid w:val="008F1E5A"/>
    <w:rsid w:val="00964AA9"/>
    <w:rsid w:val="009A7C0C"/>
    <w:rsid w:val="009E1991"/>
    <w:rsid w:val="00A24997"/>
    <w:rsid w:val="00A31007"/>
    <w:rsid w:val="00B25DC7"/>
    <w:rsid w:val="00B33CDA"/>
    <w:rsid w:val="00B417D2"/>
    <w:rsid w:val="00B41E2C"/>
    <w:rsid w:val="00B53D09"/>
    <w:rsid w:val="00B82F2A"/>
    <w:rsid w:val="00B832D8"/>
    <w:rsid w:val="00B96845"/>
    <w:rsid w:val="00BD12C3"/>
    <w:rsid w:val="00BE57C4"/>
    <w:rsid w:val="00CB44FC"/>
    <w:rsid w:val="00DC637C"/>
    <w:rsid w:val="00DE7AD3"/>
    <w:rsid w:val="00E1008E"/>
    <w:rsid w:val="00E16BED"/>
    <w:rsid w:val="00E90A96"/>
    <w:rsid w:val="00EC1DEB"/>
    <w:rsid w:val="00F02007"/>
    <w:rsid w:val="00F033E4"/>
    <w:rsid w:val="00F377C2"/>
    <w:rsid w:val="00F4044F"/>
    <w:rsid w:val="00F415B1"/>
    <w:rsid w:val="00FD46CA"/>
    <w:rsid w:val="00FF2809"/>
    <w:rsid w:val="00FF2FF6"/>
    <w:rsid w:val="01916380"/>
    <w:rsid w:val="033D6BCA"/>
    <w:rsid w:val="06B1032D"/>
    <w:rsid w:val="377B582F"/>
    <w:rsid w:val="63D64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F39"/>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4F39"/>
    <w:pPr>
      <w:tabs>
        <w:tab w:val="center" w:pos="4153"/>
        <w:tab w:val="right" w:pos="8306"/>
      </w:tabs>
      <w:snapToGrid w:val="0"/>
      <w:jc w:val="left"/>
    </w:pPr>
    <w:rPr>
      <w:sz w:val="18"/>
      <w:szCs w:val="18"/>
    </w:rPr>
  </w:style>
  <w:style w:type="paragraph" w:styleId="a4">
    <w:name w:val="header"/>
    <w:basedOn w:val="a"/>
    <w:link w:val="Char0"/>
    <w:rsid w:val="00444F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44F39"/>
    <w:rPr>
      <w:rFonts w:ascii="Times New Roman" w:eastAsia="仿宋_GB2312" w:hAnsi="Times New Roman" w:cs="Times New Roman"/>
      <w:kern w:val="2"/>
      <w:sz w:val="18"/>
      <w:szCs w:val="18"/>
    </w:rPr>
  </w:style>
  <w:style w:type="character" w:customStyle="1" w:styleId="Char">
    <w:name w:val="页脚 Char"/>
    <w:basedOn w:val="a0"/>
    <w:link w:val="a3"/>
    <w:rsid w:val="00444F3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PC101</cp:lastModifiedBy>
  <cp:revision>76</cp:revision>
  <cp:lastPrinted>2021-09-01T03:20:00Z</cp:lastPrinted>
  <dcterms:created xsi:type="dcterms:W3CDTF">2021-06-07T08:26:00Z</dcterms:created>
  <dcterms:modified xsi:type="dcterms:W3CDTF">2022-06-15T06:38:00Z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9A715BBAEE4B42DA8027BC497A23CF60</vt:lpwstr>
  </property>
</Properties>
</file>