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page" w:tblpX="1681" w:tblpY="2090"/>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0"/>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40" w:type="dxa"/>
            <w:tcBorders>
              <w:top w:val="nil"/>
              <w:left w:val="nil"/>
              <w:bottom w:val="nil"/>
              <w:right w:val="nil"/>
            </w:tcBorders>
            <w:noWrap w:val="0"/>
            <w:vAlign w:val="center"/>
          </w:tcPr>
          <w:p>
            <w:pPr>
              <w:tabs>
                <w:tab w:val="left" w:pos="7560"/>
              </w:tabs>
              <w:spacing w:line="700" w:lineRule="exact"/>
              <w:ind w:left="-160" w:leftChars="-50"/>
              <w:jc w:val="distribute"/>
              <w:rPr>
                <w:rFonts w:hint="default" w:ascii="Times New Roman" w:hAnsi="Times New Roman" w:cs="Times New Roman"/>
                <w:b/>
                <w:color w:val="FF0000"/>
                <w:spacing w:val="-20"/>
                <w:sz w:val="66"/>
                <w:szCs w:val="66"/>
                <w:lang w:val="en-US"/>
              </w:rPr>
            </w:pPr>
            <w:r>
              <w:rPr>
                <w:rFonts w:hint="default" w:ascii="Times New Roman" w:hAnsi="Times New Roman" w:eastAsia="方正小标宋_GBK" w:cs="Times New Roman"/>
                <w:b/>
                <w:color w:val="FF0000"/>
                <w:spacing w:val="-20"/>
                <w:w w:val="81"/>
                <w:kern w:val="0"/>
                <w:sz w:val="66"/>
                <w:szCs w:val="66"/>
              </w:rPr>
              <w:t>黄山市人力资源和社会保障局</w:t>
            </w:r>
          </w:p>
        </w:tc>
        <w:tc>
          <w:tcPr>
            <w:tcW w:w="1899" w:type="dxa"/>
            <w:vMerge w:val="restart"/>
            <w:tcBorders>
              <w:top w:val="nil"/>
              <w:left w:val="nil"/>
              <w:bottom w:val="nil"/>
              <w:right w:val="nil"/>
            </w:tcBorders>
            <w:noWrap w:val="0"/>
            <w:vAlign w:val="center"/>
          </w:tcPr>
          <w:p>
            <w:pPr>
              <w:spacing w:beforeLines="100" w:line="700" w:lineRule="exact"/>
              <w:ind w:left="-96" w:leftChars="-30" w:right="-140" w:rightChars="0"/>
              <w:jc w:val="left"/>
              <w:rPr>
                <w:rFonts w:hint="default" w:ascii="Times New Roman" w:hAnsi="Times New Roman" w:cs="Times New Roman"/>
                <w:b/>
                <w:color w:val="FF0000"/>
                <w:sz w:val="72"/>
              </w:rPr>
            </w:pPr>
            <w:r>
              <w:rPr>
                <w:rFonts w:hint="default" w:ascii="Times New Roman" w:hAnsi="Times New Roman" w:eastAsia="方正小标宋_GBK" w:cs="Times New Roman"/>
                <w:b/>
                <w:color w:val="FF0000"/>
                <w:spacing w:val="-11"/>
                <w:sz w:val="90"/>
                <w:szCs w:val="90"/>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40" w:type="dxa"/>
            <w:tcBorders>
              <w:top w:val="nil"/>
              <w:left w:val="nil"/>
              <w:bottom w:val="nil"/>
              <w:right w:val="nil"/>
            </w:tcBorders>
            <w:noWrap w:val="0"/>
            <w:vAlign w:val="center"/>
          </w:tcPr>
          <w:p>
            <w:pPr>
              <w:tabs>
                <w:tab w:val="left" w:pos="7560"/>
              </w:tabs>
              <w:spacing w:line="700" w:lineRule="exact"/>
              <w:ind w:left="-160" w:leftChars="-50"/>
              <w:jc w:val="distribute"/>
              <w:rPr>
                <w:rFonts w:hint="default" w:ascii="Times New Roman" w:hAnsi="Times New Roman" w:eastAsia="方正小标宋_GBK" w:cs="Times New Roman"/>
                <w:b/>
                <w:color w:val="FF0000"/>
                <w:spacing w:val="-20"/>
                <w:w w:val="81"/>
                <w:kern w:val="0"/>
                <w:sz w:val="66"/>
                <w:szCs w:val="66"/>
              </w:rPr>
            </w:pPr>
            <w:r>
              <w:rPr>
                <w:rFonts w:hint="default" w:ascii="Times New Roman" w:hAnsi="Times New Roman" w:eastAsia="方正小标宋_GBK" w:cs="Times New Roman"/>
                <w:b/>
                <w:color w:val="FF0000"/>
                <w:spacing w:val="-28"/>
                <w:sz w:val="64"/>
                <w:szCs w:val="64"/>
              </w:rPr>
              <w:t>黄山市</w:t>
            </w:r>
            <w:r>
              <w:rPr>
                <w:rFonts w:hint="eastAsia" w:ascii="Times New Roman" w:hAnsi="Times New Roman" w:eastAsia="方正小标宋_GBK" w:cs="Times New Roman"/>
                <w:b/>
                <w:color w:val="FF0000"/>
                <w:spacing w:val="-28"/>
                <w:sz w:val="64"/>
                <w:szCs w:val="64"/>
                <w:lang w:val="en-US" w:eastAsia="zh-CN"/>
              </w:rPr>
              <w:t>发展和改革委员会</w:t>
            </w:r>
          </w:p>
        </w:tc>
        <w:tc>
          <w:tcPr>
            <w:tcW w:w="1899" w:type="dxa"/>
            <w:vMerge w:val="continue"/>
            <w:tcBorders>
              <w:left w:val="nil"/>
              <w:right w:val="nil"/>
            </w:tcBorders>
            <w:noWrap w:val="0"/>
            <w:vAlign w:val="center"/>
          </w:tcPr>
          <w:p>
            <w:pPr>
              <w:spacing w:beforeLines="100" w:line="700" w:lineRule="exact"/>
              <w:ind w:left="-96" w:leftChars="-30" w:right="-140" w:rightChars="0"/>
              <w:jc w:val="left"/>
              <w:rPr>
                <w:rFonts w:hint="default" w:ascii="Times New Roman" w:hAnsi="Times New Roman" w:eastAsia="方正小标宋_GBK" w:cs="Times New Roman"/>
                <w:b/>
                <w:color w:val="FF0000"/>
                <w:spacing w:val="-11"/>
                <w:sz w:val="90"/>
                <w:szCs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0" w:type="dxa"/>
            <w:tcBorders>
              <w:top w:val="nil"/>
              <w:left w:val="nil"/>
              <w:bottom w:val="nil"/>
              <w:right w:val="nil"/>
            </w:tcBorders>
            <w:noWrap w:val="0"/>
            <w:vAlign w:val="center"/>
          </w:tcPr>
          <w:p>
            <w:pPr>
              <w:spacing w:line="700" w:lineRule="exact"/>
              <w:ind w:left="-160" w:leftChars="-50"/>
              <w:jc w:val="distribute"/>
              <w:rPr>
                <w:rFonts w:hint="default" w:ascii="Times New Roman" w:hAnsi="Times New Roman" w:eastAsia="方正小标宋简体" w:cs="Times New Roman"/>
                <w:b/>
                <w:color w:val="FF0000"/>
                <w:spacing w:val="-28"/>
                <w:sz w:val="64"/>
                <w:szCs w:val="64"/>
              </w:rPr>
            </w:pPr>
            <w:r>
              <w:rPr>
                <w:rFonts w:hint="default" w:ascii="Times New Roman" w:hAnsi="Times New Roman" w:eastAsia="方正小标宋_GBK" w:cs="Times New Roman"/>
                <w:b/>
                <w:color w:val="FF0000"/>
                <w:spacing w:val="-20"/>
                <w:w w:val="81"/>
                <w:kern w:val="0"/>
                <w:sz w:val="66"/>
                <w:szCs w:val="66"/>
              </w:rPr>
              <w:t>黄山市</w:t>
            </w:r>
            <w:r>
              <w:rPr>
                <w:rFonts w:hint="eastAsia" w:ascii="Times New Roman" w:hAnsi="Times New Roman" w:eastAsia="方正小标宋_GBK" w:cs="Times New Roman"/>
                <w:b/>
                <w:color w:val="FF0000"/>
                <w:spacing w:val="-20"/>
                <w:w w:val="81"/>
                <w:kern w:val="0"/>
                <w:sz w:val="66"/>
                <w:szCs w:val="66"/>
                <w:lang w:val="en-US" w:eastAsia="zh-CN"/>
              </w:rPr>
              <w:t>应急管理</w:t>
            </w:r>
            <w:r>
              <w:rPr>
                <w:rFonts w:hint="default" w:ascii="Times New Roman" w:hAnsi="Times New Roman" w:eastAsia="方正小标宋_GBK" w:cs="Times New Roman"/>
                <w:b/>
                <w:color w:val="FF0000"/>
                <w:spacing w:val="-20"/>
                <w:w w:val="81"/>
                <w:kern w:val="0"/>
                <w:sz w:val="66"/>
                <w:szCs w:val="66"/>
              </w:rPr>
              <w:t>局</w:t>
            </w:r>
          </w:p>
        </w:tc>
        <w:tc>
          <w:tcPr>
            <w:tcW w:w="1899" w:type="dxa"/>
            <w:vMerge w:val="continue"/>
            <w:tcBorders>
              <w:top w:val="nil"/>
              <w:left w:val="nil"/>
              <w:bottom w:val="nil"/>
              <w:right w:val="nil"/>
            </w:tcBorders>
            <w:noWrap w:val="0"/>
            <w:vAlign w:val="center"/>
          </w:tcPr>
          <w:p>
            <w:pPr>
              <w:spacing w:beforeLines="100" w:line="700" w:lineRule="exact"/>
              <w:jc w:val="center"/>
              <w:rPr>
                <w:rFonts w:hint="default" w:ascii="Times New Roman" w:hAnsi="Times New Roman" w:cs="Times New Roman"/>
                <w:b/>
                <w:color w:val="FF0000"/>
                <w:sz w:val="72"/>
              </w:rPr>
            </w:pPr>
          </w:p>
        </w:tc>
      </w:tr>
    </w:tbl>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cs="Times New Roman"/>
          <w:color w:val="000000"/>
          <w:szCs w:val="32"/>
          <w:u w:val="none"/>
        </w:rPr>
      </w:pPr>
    </w:p>
    <w:tbl>
      <w:tblPr>
        <w:tblStyle w:val="15"/>
        <w:tblW w:w="9030" w:type="dxa"/>
        <w:tblInd w:w="68" w:type="dxa"/>
        <w:tblBorders>
          <w:top w:val="none" w:color="auto" w:sz="6" w:space="0"/>
          <w:left w:val="none" w:color="auto" w:sz="6" w:space="0"/>
          <w:bottom w:val="single" w:color="FF0000" w:sz="2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9030"/>
      </w:tblGrid>
      <w:tr>
        <w:tblPrEx>
          <w:tblBorders>
            <w:top w:val="none" w:color="auto" w:sz="6" w:space="0"/>
            <w:left w:val="none" w:color="auto" w:sz="6" w:space="0"/>
            <w:bottom w:val="single" w:color="FF0000" w:sz="2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5" w:hRule="atLeast"/>
        </w:trPr>
        <w:tc>
          <w:tcPr>
            <w:tcW w:w="9030" w:type="dxa"/>
            <w:tcBorders>
              <w:top w:val="nil"/>
              <w:left w:val="nil"/>
              <w:bottom w:val="single" w:color="FF0000" w:sz="24" w:space="0"/>
              <w:right w:val="nil"/>
            </w:tcBorders>
            <w:noWrap w:val="0"/>
            <w:vAlign w:val="top"/>
          </w:tcPr>
          <w:p>
            <w:pPr>
              <w:pStyle w:val="14"/>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pacing w:val="0"/>
                <w:sz w:val="32"/>
                <w:szCs w:val="32"/>
                <w:u w:val="none"/>
              </w:rPr>
              <w:t>黄人社秘〔</w:t>
            </w:r>
            <w:r>
              <w:rPr>
                <w:rFonts w:hint="default" w:ascii="Times New Roman" w:hAnsi="Times New Roman" w:eastAsia="仿宋_GB2312" w:cs="Times New Roman"/>
                <w:color w:val="000000"/>
                <w:spacing w:val="0"/>
                <w:sz w:val="32"/>
                <w:szCs w:val="32"/>
                <w:u w:val="none"/>
                <w:lang w:eastAsia="zh-CN"/>
              </w:rPr>
              <w:t>2024</w:t>
            </w:r>
            <w:r>
              <w:rPr>
                <w:rFonts w:hint="default" w:ascii="Times New Roman" w:hAnsi="Times New Roman" w:eastAsia="仿宋_GB2312" w:cs="Times New Roman"/>
                <w:color w:val="000000"/>
                <w:spacing w:val="0"/>
                <w:sz w:val="32"/>
                <w:szCs w:val="32"/>
                <w:u w:val="none"/>
              </w:rPr>
              <w:t>〕</w:t>
            </w:r>
            <w:r>
              <w:rPr>
                <w:rFonts w:hint="default" w:ascii="Times New Roman" w:hAnsi="Times New Roman" w:cs="Times New Roman"/>
                <w:color w:val="000000"/>
                <w:spacing w:val="0"/>
                <w:sz w:val="32"/>
                <w:szCs w:val="32"/>
                <w:u w:val="none"/>
                <w:lang w:val="en-US" w:eastAsia="zh-CN"/>
              </w:rPr>
              <w:t>208</w:t>
            </w:r>
            <w:r>
              <w:rPr>
                <w:rFonts w:hint="default" w:ascii="Times New Roman" w:hAnsi="Times New Roman" w:eastAsia="仿宋_GB2312" w:cs="Times New Roman"/>
                <w:color w:val="000000"/>
                <w:spacing w:val="0"/>
                <w:sz w:val="32"/>
                <w:szCs w:val="32"/>
                <w:u w:val="none"/>
              </w:rPr>
              <w:t>号</w:t>
            </w:r>
          </w:p>
        </w:tc>
      </w:tr>
    </w:tbl>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cs="Times New Roman"/>
          <w:color w:val="000000"/>
          <w:szCs w:val="32"/>
          <w:u w:val="none"/>
        </w:rPr>
      </w:pPr>
    </w:p>
    <w:p>
      <w:pPr>
        <w:pStyle w:val="14"/>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textAlignment w:val="auto"/>
        <w:rPr>
          <w:rFonts w:hint="default" w:ascii="Times New Roman" w:hAnsi="Times New Roman" w:eastAsia="仿宋_GB2312" w:cs="Times New Roman"/>
          <w:color w:val="000000"/>
          <w:spacing w:val="0"/>
          <w:sz w:val="32"/>
          <w:szCs w:val="32"/>
          <w:u w:val="none"/>
        </w:r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outline w:val="0"/>
          <w:shadow w:val="0"/>
          <w:emboss w:val="0"/>
          <w:imprint w:val="0"/>
          <w:vanish w:val="0"/>
          <w:color w:val="000000"/>
          <w:spacing w:val="0"/>
          <w:w w:val="100"/>
          <w:kern w:val="0"/>
          <w:sz w:val="44"/>
          <w:szCs w:val="44"/>
          <w:u w:val="none"/>
        </w:rPr>
      </w:pPr>
      <w:r>
        <w:rPr>
          <w:rFonts w:hint="default" w:ascii="Times New Roman" w:hAnsi="Times New Roman" w:eastAsia="方正小标宋_GBK" w:cs="Times New Roman"/>
          <w:outline w:val="0"/>
          <w:shadow w:val="0"/>
          <w:emboss w:val="0"/>
          <w:imprint w:val="0"/>
          <w:vanish w:val="0"/>
          <w:color w:val="000000"/>
          <w:spacing w:val="0"/>
          <w:w w:val="100"/>
          <w:kern w:val="0"/>
          <w:sz w:val="44"/>
          <w:szCs w:val="44"/>
          <w:u w:val="none"/>
        </w:rPr>
        <w:t>关于开展矿山企业劳务派遣用工违法问题</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kern w:val="0"/>
          <w:sz w:val="44"/>
          <w:szCs w:val="44"/>
          <w:u w:val="none"/>
        </w:rPr>
      </w:pPr>
      <w:r>
        <w:rPr>
          <w:rFonts w:hint="default" w:ascii="Times New Roman" w:hAnsi="Times New Roman" w:eastAsia="方正小标宋_GBK" w:cs="Times New Roman"/>
          <w:outline w:val="0"/>
          <w:shadow w:val="0"/>
          <w:emboss w:val="0"/>
          <w:imprint w:val="0"/>
          <w:vanish w:val="0"/>
          <w:color w:val="000000"/>
          <w:spacing w:val="0"/>
          <w:w w:val="100"/>
          <w:kern w:val="0"/>
          <w:sz w:val="44"/>
          <w:szCs w:val="44"/>
          <w:u w:val="none"/>
        </w:rPr>
        <w:t>集中排查有关事项的通知</w:t>
      </w:r>
    </w:p>
    <w:p>
      <w:pPr>
        <w:keepNext w:val="0"/>
        <w:keepLines w:val="0"/>
        <w:pageBreakBefore w:val="0"/>
        <w:widowControl w:val="0"/>
        <w:kinsoku/>
        <w:wordWrap w:val="0"/>
        <w:overflowPunct/>
        <w:topLinePunct w:val="0"/>
        <w:autoSpaceDE/>
        <w:autoSpaceDN/>
        <w:bidi w:val="0"/>
        <w:adjustRightInd/>
        <w:snapToGrid w:val="0"/>
        <w:spacing w:line="560" w:lineRule="exact"/>
        <w:ind w:firstLine="592" w:firstLineChars="185"/>
        <w:textAlignment w:val="auto"/>
        <w:outlineLvl w:val="9"/>
        <w:rPr>
          <w:rFonts w:hint="default" w:ascii="Times New Roman" w:hAnsi="Times New Roman" w:eastAsia="方正仿宋_GBK" w:cs="Times New Roman"/>
          <w:color w:val="000000"/>
          <w:spacing w:val="0"/>
          <w:kern w:val="0"/>
          <w:szCs w:val="32"/>
          <w:lang w:eastAsia="zh-CN"/>
        </w:rPr>
      </w:pP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0" w:firstLineChars="0"/>
        <w:jc w:val="both"/>
        <w:textAlignment w:val="auto"/>
        <w:outlineLvl w:val="9"/>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rPr>
        <w:t>各区县人力资源社会保障局、发展改革委、应急管理局：</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为深入学习贯彻习近平总书记关于安全生产系列重要指示精神，规范矿山企业劳务派遣用工，夯实矿山安全生产工作基础，根据有关法律规定和《安全生产治本攻坚三年行动方案（2024—2026年）》要求，按照《人力资源社会保障部办公厅 国家矿山安全监察局综合司关于开展矿山企业劳务派遣用工违法问题集中排查有关事项的通知》（人社厅函〔2024〕112号）、《关于开展矿山企业劳务派遣用工违法问题集中排查有关事项的通知》（皖人社秘〔2024〕174号）安排部署，市人力资源社会保障局、市应急管理局、市发展改革委决定联合开展矿山企业劳务派遣用工违法问题集中排查，现将有关事项通知如下：</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一、排查时间</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2024年7月29日至9月30日。</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二、排查对象</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矿山企业及与矿山企业合作的劳务派遣单位。</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三、排查内容</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对矿山企业劳务派遣用工情况进行全面排查，主要包括以下内容：</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（一）矿山井下工作岗位是否违规采取劳务派遣用工，包括以外包等名义采取劳务派遣用工。</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（二）矿山非井下工作岗位使用劳务派遣是否遵守劳务派遣相关法律规定，包括劳务派遣单位申领行政许可、劳务派遣协议签订、劳务派遣用工岗位设置及用工比例等规定执行情况。</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（三）矿山企业是否违规设立劳务派遣单位向本单位或所属单位派遣劳动者。</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（四）矿山企业是否将井上劳务派遣用工纳入统一管理、统一安全教育培训。</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四、实施步骤</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eastAsia" w:ascii="楷体_GB2312" w:hAnsi="楷体_GB2312" w:eastAsia="楷体_GB2312" w:cs="楷体_GB2312"/>
          <w:b/>
          <w:bCs/>
          <w:color w:val="000000"/>
          <w:spacing w:val="0"/>
          <w:kern w:val="21"/>
          <w:sz w:val="32"/>
          <w:szCs w:val="32"/>
          <w:lang w:val="en-US" w:eastAsia="zh-CN" w:bidi="ar-SA"/>
        </w:rPr>
        <w:t>（一）企业自查（</w:t>
      </w:r>
      <w:r>
        <w:rPr>
          <w:rFonts w:hint="default" w:ascii="Times New Roman" w:hAnsi="Times New Roman" w:eastAsia="楷体_GB2312" w:cs="Times New Roman"/>
          <w:b/>
          <w:bCs/>
          <w:color w:val="000000"/>
          <w:spacing w:val="0"/>
          <w:kern w:val="21"/>
          <w:sz w:val="32"/>
          <w:szCs w:val="32"/>
          <w:lang w:val="en-US" w:eastAsia="zh-CN" w:bidi="ar-SA"/>
        </w:rPr>
        <w:t>7</w:t>
      </w:r>
      <w:r>
        <w:rPr>
          <w:rFonts w:hint="eastAsia" w:ascii="楷体_GB2312" w:hAnsi="楷体_GB2312" w:eastAsia="楷体_GB2312" w:cs="楷体_GB2312"/>
          <w:b/>
          <w:bCs/>
          <w:color w:val="000000"/>
          <w:spacing w:val="0"/>
          <w:kern w:val="21"/>
          <w:sz w:val="32"/>
          <w:szCs w:val="32"/>
          <w:lang w:val="en-US" w:eastAsia="zh-CN" w:bidi="ar-SA"/>
        </w:rPr>
        <w:t>月</w:t>
      </w:r>
      <w:r>
        <w:rPr>
          <w:rFonts w:hint="default" w:ascii="Times New Roman" w:hAnsi="Times New Roman" w:eastAsia="楷体_GB2312" w:cs="Times New Roman"/>
          <w:b/>
          <w:bCs/>
          <w:color w:val="000000"/>
          <w:spacing w:val="0"/>
          <w:kern w:val="21"/>
          <w:sz w:val="32"/>
          <w:szCs w:val="32"/>
          <w:lang w:val="en-US" w:eastAsia="zh-CN" w:bidi="ar-SA"/>
        </w:rPr>
        <w:t>29</w:t>
      </w:r>
      <w:r>
        <w:rPr>
          <w:rFonts w:hint="eastAsia" w:ascii="楷体_GB2312" w:hAnsi="楷体_GB2312" w:eastAsia="楷体_GB2312" w:cs="楷体_GB2312"/>
          <w:b/>
          <w:bCs/>
          <w:color w:val="000000"/>
          <w:spacing w:val="0"/>
          <w:kern w:val="21"/>
          <w:sz w:val="32"/>
          <w:szCs w:val="32"/>
          <w:lang w:val="en-US" w:eastAsia="zh-CN" w:bidi="ar-SA"/>
        </w:rPr>
        <w:t>日—</w:t>
      </w:r>
      <w:r>
        <w:rPr>
          <w:rFonts w:hint="default" w:ascii="Times New Roman" w:hAnsi="Times New Roman" w:eastAsia="楷体_GB2312" w:cs="Times New Roman"/>
          <w:b/>
          <w:bCs/>
          <w:color w:val="000000"/>
          <w:spacing w:val="0"/>
          <w:kern w:val="21"/>
          <w:sz w:val="32"/>
          <w:szCs w:val="32"/>
          <w:lang w:val="en-US" w:eastAsia="zh-CN" w:bidi="ar-SA"/>
        </w:rPr>
        <w:t>8</w:t>
      </w:r>
      <w:r>
        <w:rPr>
          <w:rFonts w:hint="eastAsia" w:ascii="楷体_GB2312" w:hAnsi="楷体_GB2312" w:eastAsia="楷体_GB2312" w:cs="楷体_GB2312"/>
          <w:b/>
          <w:bCs/>
          <w:color w:val="000000"/>
          <w:spacing w:val="0"/>
          <w:kern w:val="21"/>
          <w:sz w:val="32"/>
          <w:szCs w:val="32"/>
          <w:lang w:val="en-US" w:eastAsia="zh-CN" w:bidi="ar-SA"/>
        </w:rPr>
        <w:t>月</w:t>
      </w:r>
      <w:r>
        <w:rPr>
          <w:rFonts w:hint="default" w:ascii="Times New Roman" w:hAnsi="Times New Roman" w:eastAsia="楷体_GB2312" w:cs="Times New Roman"/>
          <w:b/>
          <w:bCs/>
          <w:color w:val="000000"/>
          <w:spacing w:val="0"/>
          <w:kern w:val="21"/>
          <w:sz w:val="32"/>
          <w:szCs w:val="32"/>
          <w:lang w:val="en-US" w:eastAsia="zh-CN" w:bidi="ar-SA"/>
        </w:rPr>
        <w:t>8</w:t>
      </w:r>
      <w:r>
        <w:rPr>
          <w:rFonts w:hint="eastAsia" w:ascii="楷体_GB2312" w:hAnsi="楷体_GB2312" w:eastAsia="楷体_GB2312" w:cs="楷体_GB2312"/>
          <w:b/>
          <w:bCs/>
          <w:color w:val="000000"/>
          <w:spacing w:val="0"/>
          <w:kern w:val="21"/>
          <w:sz w:val="32"/>
          <w:szCs w:val="32"/>
          <w:lang w:val="en-US" w:eastAsia="zh-CN" w:bidi="ar-SA"/>
        </w:rPr>
        <w:t>日）。</w:t>
      </w:r>
      <w:r>
        <w:rPr>
          <w:rFonts w:hint="default" w:ascii="Times New Roman" w:hAnsi="Times New Roman" w:eastAsia="仿宋_GB2312" w:cs="Times New Roman"/>
          <w:color w:val="000000"/>
          <w:spacing w:val="0"/>
          <w:kern w:val="21"/>
          <w:sz w:val="32"/>
          <w:szCs w:val="32"/>
          <w:lang w:val="en-US" w:eastAsia="zh-CN" w:bidi="ar-SA"/>
        </w:rPr>
        <w:t>组织矿山企业对劳务派遣用工情况开展全面自查自纠，及时发现和整改问题隐患，力争尽早把矛盾问题化解在基层、解决在萌芽。</w:t>
      </w:r>
    </w:p>
    <w:p>
      <w:pPr>
        <w:pStyle w:val="1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eastAsia" w:ascii="楷体_GB2312" w:hAnsi="楷体_GB2312" w:eastAsia="楷体_GB2312" w:cs="楷体_GB2312"/>
          <w:b/>
          <w:bCs/>
          <w:color w:val="000000"/>
          <w:spacing w:val="0"/>
          <w:kern w:val="21"/>
          <w:sz w:val="32"/>
          <w:szCs w:val="32"/>
          <w:lang w:val="en-US" w:eastAsia="zh-CN" w:bidi="ar-SA"/>
        </w:rPr>
        <w:t>（二）排查整治（</w:t>
      </w:r>
      <w:r>
        <w:rPr>
          <w:rFonts w:hint="default" w:ascii="Times New Roman" w:hAnsi="Times New Roman" w:eastAsia="楷体_GB2312" w:cs="Times New Roman"/>
          <w:b/>
          <w:bCs/>
          <w:color w:val="000000"/>
          <w:spacing w:val="0"/>
          <w:kern w:val="21"/>
          <w:sz w:val="32"/>
          <w:szCs w:val="32"/>
          <w:lang w:val="en-US" w:eastAsia="zh-CN" w:bidi="ar-SA"/>
        </w:rPr>
        <w:t>8</w:t>
      </w:r>
      <w:r>
        <w:rPr>
          <w:rFonts w:hint="eastAsia" w:ascii="楷体_GB2312" w:hAnsi="楷体_GB2312" w:eastAsia="楷体_GB2312" w:cs="楷体_GB2312"/>
          <w:b/>
          <w:bCs/>
          <w:color w:val="000000"/>
          <w:spacing w:val="0"/>
          <w:kern w:val="21"/>
          <w:sz w:val="32"/>
          <w:szCs w:val="32"/>
          <w:lang w:val="en-US" w:eastAsia="zh-CN" w:bidi="ar-SA"/>
        </w:rPr>
        <w:t>月</w:t>
      </w:r>
      <w:r>
        <w:rPr>
          <w:rFonts w:hint="default" w:ascii="Times New Roman" w:hAnsi="Times New Roman" w:eastAsia="楷体_GB2312" w:cs="Times New Roman"/>
          <w:b/>
          <w:bCs/>
          <w:color w:val="000000"/>
          <w:spacing w:val="0"/>
          <w:kern w:val="21"/>
          <w:sz w:val="32"/>
          <w:szCs w:val="32"/>
          <w:lang w:val="en-US" w:eastAsia="zh-CN" w:bidi="ar-SA"/>
        </w:rPr>
        <w:t>9</w:t>
      </w:r>
      <w:r>
        <w:rPr>
          <w:rFonts w:hint="eastAsia" w:ascii="楷体_GB2312" w:hAnsi="楷体_GB2312" w:eastAsia="楷体_GB2312" w:cs="楷体_GB2312"/>
          <w:b/>
          <w:bCs/>
          <w:color w:val="000000"/>
          <w:spacing w:val="0"/>
          <w:kern w:val="21"/>
          <w:sz w:val="32"/>
          <w:szCs w:val="32"/>
          <w:lang w:val="en-US" w:eastAsia="zh-CN" w:bidi="ar-SA"/>
        </w:rPr>
        <w:t>日—</w:t>
      </w:r>
      <w:r>
        <w:rPr>
          <w:rFonts w:hint="default" w:ascii="Times New Roman" w:hAnsi="Times New Roman" w:eastAsia="楷体_GB2312" w:cs="Times New Roman"/>
          <w:b/>
          <w:bCs/>
          <w:color w:val="000000"/>
          <w:spacing w:val="0"/>
          <w:kern w:val="21"/>
          <w:sz w:val="32"/>
          <w:szCs w:val="32"/>
          <w:lang w:val="en-US" w:eastAsia="zh-CN" w:bidi="ar-SA"/>
        </w:rPr>
        <w:t>9</w:t>
      </w:r>
      <w:r>
        <w:rPr>
          <w:rFonts w:hint="eastAsia" w:ascii="楷体_GB2312" w:hAnsi="楷体_GB2312" w:eastAsia="楷体_GB2312" w:cs="楷体_GB2312"/>
          <w:b/>
          <w:bCs/>
          <w:color w:val="000000"/>
          <w:spacing w:val="0"/>
          <w:kern w:val="21"/>
          <w:sz w:val="32"/>
          <w:szCs w:val="32"/>
          <w:lang w:val="en-US" w:eastAsia="zh-CN" w:bidi="ar-SA"/>
        </w:rPr>
        <w:t>月</w:t>
      </w:r>
      <w:r>
        <w:rPr>
          <w:rFonts w:hint="default" w:ascii="Times New Roman" w:hAnsi="Times New Roman" w:eastAsia="楷体_GB2312" w:cs="Times New Roman"/>
          <w:b/>
          <w:bCs/>
          <w:color w:val="000000"/>
          <w:spacing w:val="0"/>
          <w:kern w:val="21"/>
          <w:sz w:val="32"/>
          <w:szCs w:val="32"/>
          <w:lang w:val="en-US" w:eastAsia="zh-CN" w:bidi="ar-SA"/>
        </w:rPr>
        <w:t>30</w:t>
      </w:r>
      <w:r>
        <w:rPr>
          <w:rFonts w:hint="eastAsia" w:ascii="楷体_GB2312" w:hAnsi="楷体_GB2312" w:eastAsia="楷体_GB2312" w:cs="楷体_GB2312"/>
          <w:b/>
          <w:bCs/>
          <w:color w:val="000000"/>
          <w:spacing w:val="0"/>
          <w:kern w:val="21"/>
          <w:sz w:val="32"/>
          <w:szCs w:val="32"/>
          <w:lang w:val="en-US" w:eastAsia="zh-CN" w:bidi="ar-SA"/>
        </w:rPr>
        <w:t>日）。</w:t>
      </w:r>
      <w:r>
        <w:rPr>
          <w:rFonts w:hint="default" w:ascii="Times New Roman" w:hAnsi="Times New Roman" w:eastAsia="仿宋_GB2312" w:cs="Times New Roman"/>
          <w:color w:val="000000"/>
          <w:spacing w:val="0"/>
          <w:kern w:val="21"/>
          <w:sz w:val="32"/>
          <w:szCs w:val="32"/>
          <w:lang w:val="en-US" w:eastAsia="zh-CN" w:bidi="ar-SA"/>
        </w:rPr>
        <w:t>各区县人力资源社会保障局、应急管理局、发展改革委组织力量开展复核排查，对发现的违法违规问题，依法依规严肃处理。</w:t>
      </w:r>
    </w:p>
    <w:p>
      <w:pPr>
        <w:pStyle w:val="1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五、工作要求</w:t>
      </w:r>
    </w:p>
    <w:p>
      <w:pPr>
        <w:pStyle w:val="1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eastAsia" w:ascii="楷体_GB2312" w:hAnsi="楷体_GB2312" w:eastAsia="楷体_GB2312" w:cs="楷体_GB2312"/>
          <w:b/>
          <w:bCs/>
          <w:color w:val="000000"/>
          <w:spacing w:val="0"/>
          <w:kern w:val="21"/>
          <w:sz w:val="32"/>
          <w:szCs w:val="32"/>
          <w:lang w:val="en-US" w:eastAsia="zh-CN" w:bidi="ar-SA"/>
        </w:rPr>
        <w:t>（一）加强组织领导。</w:t>
      </w:r>
      <w:r>
        <w:rPr>
          <w:rFonts w:hint="default" w:ascii="Times New Roman" w:hAnsi="Times New Roman" w:eastAsia="仿宋_GB2312" w:cs="Times New Roman"/>
          <w:color w:val="000000"/>
          <w:spacing w:val="0"/>
          <w:kern w:val="21"/>
          <w:sz w:val="32"/>
          <w:szCs w:val="32"/>
          <w:lang w:val="en-US" w:eastAsia="zh-CN" w:bidi="ar-SA"/>
        </w:rPr>
        <w:t>要高度重视规范矿山企业劳务派遣用工秩序工作，将此次行动作为落实《安全生产治本攻坚三年行动方案（2024</w:t>
      </w:r>
      <w:r>
        <w:rPr>
          <w:rFonts w:hint="eastAsia" w:ascii="Times New Roman" w:hAnsi="Times New Roman" w:cs="Times New Roman"/>
          <w:color w:val="000000"/>
          <w:spacing w:val="0"/>
          <w:kern w:val="21"/>
          <w:sz w:val="32"/>
          <w:szCs w:val="32"/>
          <w:lang w:val="en-US" w:eastAsia="zh-CN" w:bidi="ar-SA"/>
        </w:rPr>
        <w:t>—</w:t>
      </w:r>
      <w:r>
        <w:rPr>
          <w:rFonts w:hint="default" w:ascii="Times New Roman" w:hAnsi="Times New Roman" w:eastAsia="仿宋_GB2312" w:cs="Times New Roman"/>
          <w:color w:val="000000"/>
          <w:spacing w:val="0"/>
          <w:kern w:val="21"/>
          <w:sz w:val="32"/>
          <w:szCs w:val="32"/>
          <w:lang w:val="en-US" w:eastAsia="zh-CN" w:bidi="ar-SA"/>
        </w:rPr>
        <w:t>2026年）》的重要内容，各区县要结合实际制定工作方案，精心组织实施，确保取得实效。</w:t>
      </w:r>
    </w:p>
    <w:p>
      <w:pPr>
        <w:pStyle w:val="1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eastAsia" w:ascii="楷体_GB2312" w:hAnsi="楷体_GB2312" w:eastAsia="楷体_GB2312" w:cs="楷体_GB2312"/>
          <w:b/>
          <w:bCs/>
          <w:color w:val="000000"/>
          <w:spacing w:val="0"/>
          <w:kern w:val="21"/>
          <w:sz w:val="32"/>
          <w:szCs w:val="32"/>
          <w:lang w:val="en-US" w:eastAsia="zh-CN" w:bidi="ar-SA"/>
        </w:rPr>
        <w:t>（二）强化协调配合。</w:t>
      </w:r>
      <w:r>
        <w:rPr>
          <w:rFonts w:hint="default" w:ascii="Times New Roman" w:hAnsi="Times New Roman" w:eastAsia="仿宋_GB2312" w:cs="Times New Roman"/>
          <w:color w:val="000000"/>
          <w:spacing w:val="0"/>
          <w:kern w:val="21"/>
          <w:sz w:val="32"/>
          <w:szCs w:val="32"/>
          <w:lang w:val="en-US" w:eastAsia="zh-CN" w:bidi="ar-SA"/>
        </w:rPr>
        <w:t>各区县人力资源社会保障局、应急管理局、发展改革委要加强沟通会商，立足远近结合，坚持标本兼治，建立健全治理矿山企业违反劳务派遣规定问题的日常执法协作机制，推动矿山企业劳动用工持久健康发展。</w:t>
      </w:r>
    </w:p>
    <w:p>
      <w:pPr>
        <w:pStyle w:val="1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eastAsia" w:ascii="楷体_GB2312" w:hAnsi="楷体_GB2312" w:eastAsia="楷体_GB2312" w:cs="楷体_GB2312"/>
          <w:b/>
          <w:bCs/>
          <w:color w:val="000000"/>
          <w:spacing w:val="0"/>
          <w:kern w:val="21"/>
          <w:sz w:val="32"/>
          <w:szCs w:val="32"/>
          <w:lang w:val="en-US" w:eastAsia="zh-CN" w:bidi="ar-SA"/>
        </w:rPr>
        <w:t>（三）严格执法检查。</w:t>
      </w:r>
      <w:r>
        <w:rPr>
          <w:rFonts w:hint="default" w:ascii="Times New Roman" w:hAnsi="Times New Roman" w:eastAsia="仿宋_GB2312" w:cs="Times New Roman"/>
          <w:color w:val="000000"/>
          <w:spacing w:val="0"/>
          <w:kern w:val="21"/>
          <w:sz w:val="32"/>
          <w:szCs w:val="32"/>
          <w:lang w:val="en-US" w:eastAsia="zh-CN" w:bidi="ar-SA"/>
        </w:rPr>
        <w:t>各区县要制定详细工作方案，按照通知要求，全面开展排查工作。对排查过程中发现的问题突出的矿山企业及合作的劳务派遣单位，要依法整治，及时作出处理处罚，形成有力震慑。排查期间，市人力资源社会保障局、市应急管理局、市发展改革委将适时赴各区县实地督导。</w:t>
      </w:r>
    </w:p>
    <w:p>
      <w:pPr>
        <w:pStyle w:val="14"/>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eastAsia" w:ascii="楷体_GB2312" w:hAnsi="楷体_GB2312" w:eastAsia="楷体_GB2312" w:cs="楷体_GB2312"/>
          <w:b/>
          <w:bCs/>
          <w:color w:val="000000"/>
          <w:spacing w:val="0"/>
          <w:kern w:val="21"/>
          <w:sz w:val="32"/>
          <w:szCs w:val="32"/>
          <w:lang w:val="en-US" w:eastAsia="zh-CN" w:bidi="ar-SA"/>
        </w:rPr>
        <w:t>（四）及时报送总结。</w:t>
      </w:r>
      <w:r>
        <w:rPr>
          <w:rFonts w:hint="default" w:ascii="Times New Roman" w:hAnsi="Times New Roman" w:eastAsia="仿宋_GB2312" w:cs="Times New Roman"/>
          <w:color w:val="000000"/>
          <w:spacing w:val="0"/>
          <w:kern w:val="21"/>
          <w:sz w:val="32"/>
          <w:szCs w:val="32"/>
          <w:lang w:val="en-US" w:eastAsia="zh-CN" w:bidi="ar-SA"/>
        </w:rPr>
        <w:t>各区县人社部门会同应急管理部门、发展改革委对本地区排查整治情况进行总结，梳理经验做法，查找监管薄弱环节，提出下步对策建议，形成书面报告，并选取至少一个典型案例，于10月6日前报市人力资源社会保障局。</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联系单位：</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黄山市人力资源和社会保障局</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程立栋  0559</w:t>
      </w:r>
      <w:r>
        <w:rPr>
          <w:rFonts w:hint="eastAsia" w:ascii="Times New Roman" w:hAnsi="Times New Roman" w:cs="Times New Roman"/>
          <w:color w:val="000000"/>
          <w:spacing w:val="0"/>
          <w:kern w:val="21"/>
          <w:sz w:val="32"/>
          <w:szCs w:val="32"/>
          <w:lang w:val="en-US" w:eastAsia="zh-CN" w:bidi="ar-SA"/>
        </w:rPr>
        <w:t>—</w:t>
      </w:r>
      <w:r>
        <w:rPr>
          <w:rFonts w:hint="default" w:ascii="Times New Roman" w:hAnsi="Times New Roman" w:eastAsia="仿宋_GB2312" w:cs="Times New Roman"/>
          <w:color w:val="000000"/>
          <w:spacing w:val="0"/>
          <w:kern w:val="21"/>
          <w:sz w:val="32"/>
          <w:szCs w:val="32"/>
          <w:lang w:val="en-US" w:eastAsia="zh-CN" w:bidi="ar-SA"/>
        </w:rPr>
        <w:t>2352750</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邮箱：ahhsldjc@126.com</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黄山市发展和改革委员会资源节约和环境保护科</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邵</w:t>
      </w:r>
      <w:r>
        <w:rPr>
          <w:rFonts w:hint="eastAsia" w:ascii="Times New Roman" w:hAnsi="Times New Roman" w:cs="Times New Roman"/>
          <w:color w:val="000000"/>
          <w:spacing w:val="0"/>
          <w:kern w:val="21"/>
          <w:sz w:val="32"/>
          <w:szCs w:val="32"/>
          <w:lang w:val="en-US" w:eastAsia="zh-CN" w:bidi="ar-SA"/>
        </w:rPr>
        <w:t xml:space="preserve">  </w:t>
      </w:r>
      <w:r>
        <w:rPr>
          <w:rFonts w:hint="default" w:ascii="Times New Roman" w:hAnsi="Times New Roman" w:eastAsia="仿宋_GB2312" w:cs="Times New Roman"/>
          <w:color w:val="000000"/>
          <w:spacing w:val="0"/>
          <w:kern w:val="21"/>
          <w:sz w:val="32"/>
          <w:szCs w:val="32"/>
          <w:lang w:val="en-US" w:eastAsia="zh-CN" w:bidi="ar-SA"/>
        </w:rPr>
        <w:t>帅</w:t>
      </w:r>
      <w:r>
        <w:rPr>
          <w:rFonts w:hint="default" w:ascii="Times New Roman" w:hAnsi="Times New Roman" w:eastAsia="仿宋_GB2312" w:cs="Times New Roman"/>
          <w:color w:val="000000"/>
          <w:spacing w:val="0"/>
          <w:kern w:val="21"/>
          <w:sz w:val="32"/>
          <w:szCs w:val="32"/>
          <w:lang w:val="en-US" w:eastAsia="zh-CN" w:bidi="ar-SA"/>
        </w:rPr>
        <w:t xml:space="preserve">  </w:t>
      </w:r>
      <w:r>
        <w:rPr>
          <w:rFonts w:hint="default" w:ascii="Times New Roman" w:hAnsi="Times New Roman" w:eastAsia="仿宋_GB2312" w:cs="Times New Roman"/>
          <w:color w:val="000000"/>
          <w:spacing w:val="0"/>
          <w:kern w:val="21"/>
          <w:sz w:val="32"/>
          <w:szCs w:val="32"/>
          <w:lang w:val="en-US" w:eastAsia="zh-CN" w:bidi="ar-SA"/>
        </w:rPr>
        <w:t>0559</w:t>
      </w:r>
      <w:r>
        <w:rPr>
          <w:rFonts w:hint="eastAsia" w:ascii="Times New Roman" w:hAnsi="Times New Roman" w:cs="Times New Roman"/>
          <w:color w:val="000000"/>
          <w:spacing w:val="0"/>
          <w:kern w:val="21"/>
          <w:sz w:val="32"/>
          <w:szCs w:val="32"/>
          <w:lang w:val="en-US" w:eastAsia="zh-CN" w:bidi="ar-SA"/>
        </w:rPr>
        <w:t>—</w:t>
      </w:r>
      <w:r>
        <w:rPr>
          <w:rFonts w:hint="default" w:ascii="Times New Roman" w:hAnsi="Times New Roman" w:eastAsia="仿宋_GB2312" w:cs="Times New Roman"/>
          <w:color w:val="000000"/>
          <w:spacing w:val="0"/>
          <w:kern w:val="21"/>
          <w:sz w:val="32"/>
          <w:szCs w:val="32"/>
          <w:lang w:val="en-US" w:eastAsia="zh-CN" w:bidi="ar-SA"/>
        </w:rPr>
        <w:t>2355840</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黄山市应急管理局监管一科</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吴</w:t>
      </w:r>
      <w:r>
        <w:rPr>
          <w:rFonts w:hint="default" w:ascii="Times New Roman" w:hAnsi="Times New Roman" w:eastAsia="仿宋_GB2312" w:cs="Times New Roman"/>
          <w:color w:val="000000"/>
          <w:spacing w:val="0"/>
          <w:kern w:val="21"/>
          <w:sz w:val="32"/>
          <w:szCs w:val="32"/>
          <w:lang w:val="en-US" w:eastAsia="zh-CN" w:bidi="ar-SA"/>
        </w:rPr>
        <w:t xml:space="preserve">  </w:t>
      </w:r>
      <w:r>
        <w:rPr>
          <w:rFonts w:hint="default" w:ascii="Times New Roman" w:hAnsi="Times New Roman" w:eastAsia="仿宋_GB2312" w:cs="Times New Roman"/>
          <w:color w:val="000000"/>
          <w:spacing w:val="0"/>
          <w:kern w:val="21"/>
          <w:sz w:val="32"/>
          <w:szCs w:val="32"/>
          <w:lang w:val="en-US" w:eastAsia="zh-CN" w:bidi="ar-SA"/>
        </w:rPr>
        <w:t>昊  0559</w:t>
      </w:r>
      <w:r>
        <w:rPr>
          <w:rFonts w:hint="eastAsia" w:ascii="Times New Roman" w:hAnsi="Times New Roman" w:cs="Times New Roman"/>
          <w:color w:val="000000"/>
          <w:spacing w:val="0"/>
          <w:kern w:val="21"/>
          <w:sz w:val="32"/>
          <w:szCs w:val="32"/>
          <w:lang w:val="en-US" w:eastAsia="zh-CN" w:bidi="ar-SA"/>
        </w:rPr>
        <w:t>—</w:t>
      </w:r>
      <w:r>
        <w:rPr>
          <w:rFonts w:hint="default" w:ascii="Times New Roman" w:hAnsi="Times New Roman" w:eastAsia="仿宋_GB2312" w:cs="Times New Roman"/>
          <w:color w:val="000000"/>
          <w:spacing w:val="0"/>
          <w:kern w:val="21"/>
          <w:sz w:val="32"/>
          <w:szCs w:val="32"/>
          <w:lang w:val="en-US" w:eastAsia="zh-CN" w:bidi="ar-SA"/>
        </w:rPr>
        <w:t>2355233</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top"/>
        <w:rPr>
          <w:rFonts w:hint="default" w:ascii="Times New Roman" w:hAnsi="Times New Roman" w:eastAsia="仿宋_GB2312" w:cs="Times New Roman"/>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附件：矿山企业劳务派遣用工排查整治情况</w:t>
      </w:r>
    </w:p>
    <w:p>
      <w:pPr>
        <w:pStyle w:val="14"/>
        <w:keepNext w:val="0"/>
        <w:keepLines w:val="0"/>
        <w:pageBreakBefore w:val="0"/>
        <w:widowControl w:val="0"/>
        <w:kinsoku/>
        <w:wordWrap/>
        <w:overflowPunct/>
        <w:topLinePunct w:val="0"/>
        <w:autoSpaceDE/>
        <w:autoSpaceDN/>
        <w:bidi w:val="0"/>
        <w:adjustRightInd w:val="0"/>
        <w:snapToGrid w:val="0"/>
        <w:spacing w:after="0" w:line="560" w:lineRule="exact"/>
        <w:ind w:left="1600" w:leftChars="200" w:hanging="960" w:hangingChars="300"/>
        <w:jc w:val="both"/>
        <w:textAlignment w:val="top"/>
        <w:rPr>
          <w:rFonts w:hint="default" w:ascii="Times New Roman" w:hAnsi="Times New Roman" w:eastAsia="仿宋_GB2312" w:cs="Times New Roman"/>
          <w:color w:val="000000"/>
          <w:spacing w:val="0"/>
          <w:kern w:val="21"/>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right="640" w:rightChars="200" w:firstLine="592" w:firstLineChars="185"/>
        <w:jc w:val="right"/>
        <w:textAlignment w:val="auto"/>
        <w:outlineLvl w:val="9"/>
        <w:rPr>
          <w:rFonts w:hint="default" w:ascii="Times New Roman" w:hAnsi="Times New Roman" w:eastAsia="仿宋_GB2312" w:cs="Times New Roman"/>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黄山市人力资源和社会保障局</w:t>
      </w:r>
      <w:r>
        <w:rPr>
          <w:rFonts w:hint="eastAsia" w:ascii="Times New Roman" w:hAnsi="Times New Roman" w:cs="Times New Roman"/>
          <w:kern w:val="2"/>
          <w:sz w:val="32"/>
          <w:szCs w:val="32"/>
          <w:u w:val="none"/>
          <w:lang w:val="en-US" w:eastAsia="zh-CN" w:bidi="ar-SA"/>
        </w:rPr>
        <w:t xml:space="preserve">     </w:t>
      </w:r>
      <w:r>
        <w:rPr>
          <w:rFonts w:hint="eastAsia" w:ascii="Times New Roman" w:hAnsi="Times New Roman" w:eastAsia="仿宋_GB2312" w:cs="Times New Roman"/>
          <w:sz w:val="32"/>
          <w:szCs w:val="32"/>
          <w:lang w:eastAsia="zh-CN"/>
        </w:rPr>
        <w:t>黄山市发展和改革委员会</w:t>
      </w:r>
    </w:p>
    <w:p>
      <w:pPr>
        <w:pStyle w:val="14"/>
        <w:keepNext w:val="0"/>
        <w:keepLines w:val="0"/>
        <w:pageBreakBefore w:val="0"/>
        <w:widowControl w:val="0"/>
        <w:kinsoku/>
        <w:overflowPunct/>
        <w:topLinePunct w:val="0"/>
        <w:autoSpaceDE/>
        <w:autoSpaceDN/>
        <w:bidi w:val="0"/>
        <w:snapToGrid w:val="0"/>
        <w:spacing w:after="0" w:line="560" w:lineRule="exact"/>
        <w:rPr>
          <w:rFonts w:hint="default" w:ascii="Times New Roman" w:hAnsi="Times New Roman" w:eastAsia="仿宋_GB2312" w:cs="Times New Roman"/>
          <w:color w:val="000000"/>
          <w:spacing w:val="0"/>
          <w:kern w:val="0"/>
          <w:sz w:val="32"/>
          <w:szCs w:val="32"/>
        </w:rPr>
      </w:pPr>
    </w:p>
    <w:p>
      <w:pPr>
        <w:pStyle w:val="14"/>
        <w:keepNext w:val="0"/>
        <w:keepLines w:val="0"/>
        <w:pageBreakBefore w:val="0"/>
        <w:widowControl w:val="0"/>
        <w:kinsoku/>
        <w:overflowPunct/>
        <w:topLinePunct w:val="0"/>
        <w:autoSpaceDE/>
        <w:autoSpaceDN/>
        <w:bidi w:val="0"/>
        <w:snapToGrid w:val="0"/>
        <w:spacing w:after="0" w:line="560" w:lineRule="exact"/>
        <w:rPr>
          <w:rFonts w:hint="default" w:ascii="Times New Roman" w:hAnsi="Times New Roman" w:eastAsia="仿宋_GB2312" w:cs="Times New Roman"/>
          <w:color w:val="000000"/>
          <w:spacing w:val="0"/>
          <w:kern w:val="0"/>
          <w:sz w:val="32"/>
          <w:szCs w:val="32"/>
        </w:rPr>
      </w:pPr>
    </w:p>
    <w:p>
      <w:pPr>
        <w:pStyle w:val="14"/>
        <w:keepNext w:val="0"/>
        <w:keepLines w:val="0"/>
        <w:pageBreakBefore w:val="0"/>
        <w:widowControl w:val="0"/>
        <w:kinsoku/>
        <w:overflowPunct/>
        <w:topLinePunct w:val="0"/>
        <w:autoSpaceDE/>
        <w:autoSpaceDN/>
        <w:bidi w:val="0"/>
        <w:snapToGrid w:val="0"/>
        <w:spacing w:after="0" w:line="560" w:lineRule="exact"/>
        <w:rPr>
          <w:rFonts w:hint="default" w:ascii="Times New Roman" w:hAnsi="Times New Roman" w:eastAsia="仿宋_GB2312" w:cs="Times New Roman"/>
          <w:color w:val="000000"/>
          <w:spacing w:val="0"/>
          <w:kern w:val="0"/>
          <w:sz w:val="32"/>
          <w:szCs w:val="32"/>
        </w:rPr>
      </w:pPr>
      <w:bookmarkStart w:id="0" w:name="_GoBack"/>
      <w:bookmarkEnd w:id="0"/>
    </w:p>
    <w:p>
      <w:pPr>
        <w:pStyle w:val="14"/>
        <w:keepNext w:val="0"/>
        <w:keepLines w:val="0"/>
        <w:pageBreakBefore w:val="0"/>
        <w:widowControl w:val="0"/>
        <w:kinsoku/>
        <w:overflowPunct/>
        <w:topLinePunct w:val="0"/>
        <w:autoSpaceDE/>
        <w:autoSpaceDN/>
        <w:bidi w:val="0"/>
        <w:snapToGrid w:val="0"/>
        <w:spacing w:after="0" w:line="560" w:lineRule="exact"/>
        <w:ind w:right="625" w:rightChars="0"/>
        <w:jc w:val="right"/>
        <w:rPr>
          <w:rFonts w:hint="default" w:ascii="Times New Roman" w:hAnsi="Times New Roman" w:eastAsia="仿宋_GB2312" w:cs="Times New Roman"/>
          <w:color w:val="000000"/>
          <w:spacing w:val="0"/>
          <w:kern w:val="0"/>
          <w:sz w:val="32"/>
          <w:szCs w:val="32"/>
          <w:lang w:val="en-US" w:eastAsia="zh-CN"/>
        </w:rPr>
      </w:pPr>
      <w:r>
        <w:rPr>
          <w:rFonts w:hint="eastAsia" w:ascii="Times New Roman" w:hAnsi="Times New Roman" w:eastAsia="仿宋_GB2312" w:cs="Times New Roman"/>
          <w:sz w:val="32"/>
          <w:szCs w:val="32"/>
          <w:lang w:val="en-US" w:eastAsia="zh-CN"/>
        </w:rPr>
        <w:t>黄山市</w:t>
      </w:r>
      <w:r>
        <w:rPr>
          <w:rFonts w:hint="default" w:ascii="Times New Roman" w:hAnsi="Times New Roman" w:eastAsia="仿宋_GB2312" w:cs="Times New Roman"/>
          <w:sz w:val="32"/>
          <w:szCs w:val="32"/>
          <w:lang w:eastAsia="zh-CN"/>
        </w:rPr>
        <w:t>应急管理</w:t>
      </w:r>
      <w:r>
        <w:rPr>
          <w:rFonts w:hint="eastAsia" w:ascii="Times New Roman" w:hAnsi="Times New Roman" w:eastAsia="仿宋_GB2312" w:cs="Times New Roman"/>
          <w:sz w:val="32"/>
          <w:szCs w:val="32"/>
          <w:lang w:eastAsia="zh-CN"/>
        </w:rPr>
        <w:t>局</w:t>
      </w:r>
    </w:p>
    <w:p>
      <w:pPr>
        <w:keepNext w:val="0"/>
        <w:keepLines w:val="0"/>
        <w:pageBreakBefore w:val="0"/>
        <w:widowControl w:val="0"/>
        <w:tabs>
          <w:tab w:val="left" w:pos="7086"/>
          <w:tab w:val="left" w:pos="9440"/>
        </w:tabs>
        <w:kinsoku/>
        <w:wordWrap/>
        <w:overflowPunct/>
        <w:topLinePunct w:val="0"/>
        <w:autoSpaceDE/>
        <w:autoSpaceDN/>
        <w:bidi w:val="0"/>
        <w:adjustRightInd/>
        <w:snapToGrid w:val="0"/>
        <w:spacing w:line="560" w:lineRule="exact"/>
        <w:ind w:right="640" w:rightChars="200" w:firstLine="592" w:firstLineChars="185"/>
        <w:jc w:val="right"/>
        <w:textAlignment w:val="auto"/>
        <w:outlineLvl w:val="9"/>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rPr>
        <w:t>2024年</w:t>
      </w:r>
      <w:r>
        <w:rPr>
          <w:rFonts w:hint="default" w:ascii="Times New Roman" w:hAnsi="Times New Roman" w:cs="Times New Roman"/>
          <w:color w:val="000000"/>
          <w:spacing w:val="0"/>
          <w:kern w:val="0"/>
          <w:sz w:val="32"/>
          <w:szCs w:val="32"/>
          <w:lang w:val="en-US" w:eastAsia="zh-CN"/>
        </w:rPr>
        <w:t>7</w:t>
      </w:r>
      <w:r>
        <w:rPr>
          <w:rFonts w:hint="default" w:ascii="Times New Roman" w:hAnsi="Times New Roman" w:eastAsia="仿宋_GB2312" w:cs="Times New Roman"/>
          <w:color w:val="000000"/>
          <w:spacing w:val="0"/>
          <w:kern w:val="0"/>
          <w:sz w:val="32"/>
          <w:szCs w:val="32"/>
          <w:lang w:val="en-US" w:eastAsia="zh-CN"/>
        </w:rPr>
        <w:t>月</w:t>
      </w:r>
      <w:r>
        <w:rPr>
          <w:rFonts w:hint="default" w:ascii="Times New Roman" w:hAnsi="Times New Roman" w:cs="Times New Roman"/>
          <w:color w:val="000000"/>
          <w:spacing w:val="0"/>
          <w:kern w:val="0"/>
          <w:sz w:val="32"/>
          <w:szCs w:val="32"/>
          <w:lang w:val="en-US" w:eastAsia="zh-CN"/>
        </w:rPr>
        <w:t>29</w:t>
      </w:r>
      <w:r>
        <w:rPr>
          <w:rFonts w:hint="default" w:ascii="Times New Roman" w:hAnsi="Times New Roman" w:eastAsia="仿宋_GB2312" w:cs="Times New Roman"/>
          <w:color w:val="000000"/>
          <w:spacing w:val="0"/>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560" w:lineRule="exact"/>
        <w:ind w:right="1724" w:rightChars="539" w:firstLine="592" w:firstLineChars="185"/>
        <w:jc w:val="left"/>
        <w:textAlignment w:val="auto"/>
        <w:outlineLvl w:val="9"/>
        <w:rPr>
          <w:rFonts w:hint="default"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rPr>
        <w:t>（</w:t>
      </w:r>
      <w:r>
        <w:rPr>
          <w:rFonts w:hint="eastAsia" w:ascii="Times New Roman" w:hAnsi="Times New Roman" w:cs="Times New Roman"/>
          <w:color w:val="000000"/>
          <w:spacing w:val="0"/>
          <w:kern w:val="0"/>
          <w:sz w:val="32"/>
          <w:szCs w:val="32"/>
          <w:lang w:val="en-US" w:eastAsia="zh-CN"/>
        </w:rPr>
        <w:t>此件主动</w:t>
      </w:r>
      <w:r>
        <w:rPr>
          <w:rFonts w:hint="default" w:ascii="Times New Roman" w:hAnsi="Times New Roman" w:eastAsia="仿宋_GB2312" w:cs="Times New Roman"/>
          <w:color w:val="000000"/>
          <w:spacing w:val="0"/>
          <w:kern w:val="0"/>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sectPr>
          <w:headerReference r:id="rId3" w:type="default"/>
          <w:footerReference r:id="rId4" w:type="default"/>
          <w:pgSz w:w="11906" w:h="16838"/>
          <w:pgMar w:top="2098" w:right="1474" w:bottom="1984" w:left="1587" w:header="0" w:footer="0" w:gutter="0"/>
          <w:paperSrc/>
          <w:pgBorders>
            <w:top w:val="none" w:sz="0" w:space="0"/>
            <w:left w:val="none" w:sz="0" w:space="0"/>
            <w:bottom w:val="none" w:sz="0" w:space="0"/>
            <w:right w:val="none" w:sz="0" w:space="0"/>
          </w:pgBorders>
          <w:pgNumType w:fmt="decimal"/>
          <w:cols w:space="720" w:num="1"/>
          <w:formProt w:val="1"/>
          <w:rtlGutter w:val="0"/>
          <w:docGrid w:type="linesAndChars" w:linePitch="455" w:charSpace="0"/>
        </w:sectPr>
      </w:pP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黑体"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附件</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矿山企业劳务派遣用工排查整治情况</w:t>
      </w:r>
    </w:p>
    <w:tbl>
      <w:tblPr>
        <w:tblStyle w:val="15"/>
        <w:tblW w:w="14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13"/>
        <w:gridCol w:w="758"/>
        <w:gridCol w:w="581"/>
        <w:gridCol w:w="1041"/>
        <w:gridCol w:w="638"/>
        <w:gridCol w:w="912"/>
        <w:gridCol w:w="998"/>
        <w:gridCol w:w="840"/>
        <w:gridCol w:w="1204"/>
        <w:gridCol w:w="840"/>
        <w:gridCol w:w="787"/>
        <w:gridCol w:w="653"/>
        <w:gridCol w:w="667"/>
        <w:gridCol w:w="595"/>
        <w:gridCol w:w="782"/>
        <w:gridCol w:w="1041"/>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285"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240" w:firstLineChars="100"/>
              <w:jc w:val="left"/>
              <w:textAlignment w:val="center"/>
              <w:rPr>
                <w:rFonts w:hint="default" w:ascii="Times New Roman" w:hAnsi="Times New Roman" w:eastAsia="宋体" w:cs="Times New Roman"/>
                <w:i w:val="0"/>
                <w:color w:val="000000"/>
                <w:kern w:val="0"/>
                <w:sz w:val="24"/>
                <w:szCs w:val="24"/>
                <w:u w:val="none"/>
                <w:lang w:val="en-US" w:bidi="ar"/>
              </w:rPr>
            </w:pPr>
            <w:r>
              <w:rPr>
                <w:rFonts w:hint="default" w:ascii="Times New Roman" w:hAnsi="Times New Roman" w:eastAsia="宋体" w:cs="Times New Roman"/>
                <w:i w:val="0"/>
                <w:color w:val="000000"/>
                <w:kern w:val="0"/>
                <w:sz w:val="24"/>
                <w:szCs w:val="24"/>
                <w:u w:val="none"/>
                <w:lang w:val="en-US" w:eastAsia="zh-CN" w:bidi="ar"/>
              </w:rPr>
              <w:t>填报单位名称（盖章）：</w:t>
            </w:r>
          </w:p>
        </w:tc>
        <w:tc>
          <w:tcPr>
            <w:tcW w:w="6396"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bidi="ar"/>
              </w:rPr>
            </w:pPr>
            <w:r>
              <w:rPr>
                <w:rFonts w:hint="default" w:ascii="Times New Roman" w:hAnsi="Times New Roman" w:eastAsia="宋体" w:cs="Times New Roman"/>
                <w:i w:val="0"/>
                <w:color w:val="000000"/>
                <w:kern w:val="0"/>
                <w:sz w:val="24"/>
                <w:szCs w:val="24"/>
                <w:u w:val="none"/>
                <w:lang w:val="en-US" w:eastAsia="zh-CN" w:bidi="ar"/>
              </w:rPr>
              <w:t>填报时间：2024年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071"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581"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户次</w:t>
            </w:r>
          </w:p>
        </w:tc>
        <w:tc>
          <w:tcPr>
            <w:tcW w:w="10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案件合计</w:t>
            </w:r>
          </w:p>
        </w:tc>
        <w:tc>
          <w:tcPr>
            <w:tcW w:w="687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违法行为类型</w:t>
            </w:r>
          </w:p>
        </w:tc>
        <w:tc>
          <w:tcPr>
            <w:tcW w:w="41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jc w:val="center"/>
        </w:trPr>
        <w:tc>
          <w:tcPr>
            <w:tcW w:w="2071" w:type="dxa"/>
            <w:gridSpan w:val="2"/>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581"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280" w:lineRule="exact"/>
              <w:jc w:val="center"/>
              <w:rPr>
                <w:rFonts w:hint="default" w:ascii="Times New Roman" w:hAnsi="Times New Roman" w:eastAsia="黑体" w:cs="Times New Roman"/>
                <w:i w:val="0"/>
                <w:color w:val="000000"/>
                <w:sz w:val="18"/>
                <w:szCs w:val="18"/>
                <w:u w:val="none"/>
              </w:rPr>
            </w:pP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Lines="0" w:line="280" w:lineRule="exact"/>
              <w:jc w:val="center"/>
              <w:rPr>
                <w:rFonts w:hint="default" w:ascii="Times New Roman" w:hAnsi="Times New Roman" w:eastAsia="黑体" w:cs="Times New Roman"/>
                <w:i w:val="0"/>
                <w:color w:val="000000"/>
                <w:sz w:val="18"/>
                <w:szCs w:val="18"/>
                <w:u w:val="none"/>
              </w:rPr>
            </w:pPr>
          </w:p>
        </w:tc>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井下使用劳务派遣</w:t>
            </w:r>
          </w:p>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用工</w:t>
            </w:r>
          </w:p>
        </w:tc>
        <w:tc>
          <w:tcPr>
            <w:tcW w:w="912" w:type="dxa"/>
            <w:vMerge w:val="restart"/>
            <w:tcBorders>
              <w:top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井下以外包等名义使用劳务派遣用工</w:t>
            </w:r>
          </w:p>
        </w:tc>
        <w:tc>
          <w:tcPr>
            <w:tcW w:w="9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矿山企业设立劳务派遣单位向本单位或所属</w:t>
            </w:r>
          </w:p>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单位派遣</w:t>
            </w:r>
          </w:p>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劳动者</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非井下使用劳务派遣未签订劳务派遣协议</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在临时性、辅助性或替代性岗位以外的非井下工作岗位上使用被派遣劳动者</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非井下劳务派遣用工数量超过规定</w:t>
            </w:r>
          </w:p>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比例</w:t>
            </w: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没有将井上劳务派遣用工纳入统一管理、统一安全教育培训</w:t>
            </w:r>
          </w:p>
        </w:tc>
        <w:tc>
          <w:tcPr>
            <w:tcW w:w="6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其他</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责令</w:t>
            </w:r>
          </w:p>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改正</w:t>
            </w:r>
          </w:p>
        </w:tc>
        <w:tc>
          <w:tcPr>
            <w:tcW w:w="24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行政处罚</w:t>
            </w:r>
          </w:p>
        </w:tc>
        <w:tc>
          <w:tcPr>
            <w:tcW w:w="10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line="28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移送公安机关追究刑事责任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7" w:hRule="atLeast"/>
          <w:jc w:val="center"/>
        </w:trPr>
        <w:tc>
          <w:tcPr>
            <w:tcW w:w="2071" w:type="dxa"/>
            <w:gridSpan w:val="2"/>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581"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91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黑体" w:cs="Times New Roman"/>
                <w:i w:val="0"/>
                <w:color w:val="000000"/>
                <w:sz w:val="18"/>
                <w:szCs w:val="18"/>
                <w:u w:val="none"/>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6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件数</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罚款</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没收违法</w:t>
            </w:r>
          </w:p>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所得</w:t>
            </w:r>
          </w:p>
        </w:tc>
        <w:tc>
          <w:tcPr>
            <w:tcW w:w="10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2071" w:type="dxa"/>
            <w:gridSpan w:val="2"/>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58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户</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万元</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万元</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甲栏</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序号</w:t>
            </w:r>
          </w:p>
        </w:tc>
        <w:tc>
          <w:tcPr>
            <w:tcW w:w="58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63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99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20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78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66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78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03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jc w:val="center"/>
        </w:trPr>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581"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638"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998"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78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66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78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1031"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jc w:val="center"/>
        </w:trPr>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煤矿企业</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581"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638"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998"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78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66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78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c>
          <w:tcPr>
            <w:tcW w:w="1031"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非煤矿山企业</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line="340" w:lineRule="exac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jc w:val="center"/>
        </w:trPr>
        <w:tc>
          <w:tcPr>
            <w:tcW w:w="20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补充资料：</w:t>
            </w:r>
          </w:p>
        </w:tc>
        <w:tc>
          <w:tcPr>
            <w:tcW w:w="12610"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1.参加人员：其中人力资源社会保障部门　　　人次；矿山安全监察部门     人次；矿山安全监管部门     人次；其他部门　　人次。</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2.未经许可擅自从事劳务派遣业务      件，其中以外包等名义违规开展劳务派遣    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3.纠治井下违法使用劳务派遣用工涉及    名劳动者，其中井下以外包等名义使用劳务派遣用工涉及    名劳动者。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4681" w:type="dxa"/>
            <w:gridSpan w:val="1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left"/>
              <w:textAlignment w:val="center"/>
              <w:rPr>
                <w:rFonts w:hint="default" w:ascii="Times New Roman" w:hAnsi="Times New Roman" w:eastAsia="宋体"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单位负责人：                     处（队）负责人：                   制表人：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4681" w:type="dxa"/>
            <w:gridSpan w:val="1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12"/>
                <w:szCs w:val="12"/>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 xml:space="preserve"> 栏目关系：1.甲栏：</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；2.宾栏：</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6</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7</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8</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9</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10</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w:t>
            </w:r>
          </w:p>
        </w:tc>
      </w:tr>
    </w:tbl>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小标宋简体" w:cs="Times New Roman"/>
          <w:i w:val="0"/>
          <w:color w:val="000000"/>
          <w:kern w:val="0"/>
          <w:sz w:val="44"/>
          <w:szCs w:val="44"/>
          <w:u w:val="none"/>
          <w:lang w:val="en-US" w:eastAsia="zh-CN" w:bidi="ar"/>
        </w:rPr>
        <w:sectPr>
          <w:pgSz w:w="16838" w:h="11906" w:orient="landscape"/>
          <w:pgMar w:top="1587" w:right="2098" w:bottom="1474" w:left="1984" w:header="0" w:footer="0" w:gutter="0"/>
          <w:paperSrc/>
          <w:pgBorders>
            <w:top w:val="none" w:sz="0" w:space="0"/>
            <w:left w:val="none" w:sz="0" w:space="0"/>
            <w:bottom w:val="none" w:sz="0" w:space="0"/>
            <w:right w:val="none" w:sz="0" w:space="0"/>
          </w:pgBorders>
          <w:pgNumType w:fmt="decimal"/>
          <w:cols w:space="720" w:num="1"/>
          <w:formProt w:val="1"/>
          <w:rtlGutter w:val="0"/>
          <w:docGrid w:type="linesAndChars" w:linePitch="455" w:charSpace="0"/>
        </w:sectPr>
      </w:pPr>
    </w:p>
    <w:p>
      <w:pPr>
        <w:pStyle w:val="14"/>
        <w:rPr>
          <w:rFonts w:hint="eastAsia"/>
          <w:lang w:val="en-US" w:eastAsia="zh-CN"/>
        </w:rPr>
      </w:pPr>
    </w:p>
    <w:tbl>
      <w:tblPr>
        <w:tblStyle w:val="15"/>
        <w:tblpPr w:leftFromText="180" w:rightFromText="180" w:vertAnchor="page" w:horzAnchor="page" w:tblpX="1683" w:tblpY="14284"/>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5" w:hRule="atLeast"/>
        </w:trPr>
        <w:tc>
          <w:tcPr>
            <w:tcW w:w="8880"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line="560" w:lineRule="exact"/>
              <w:ind w:left="283" w:right="283"/>
              <w:jc w:val="left"/>
              <w:textAlignment w:val="auto"/>
              <w:rPr>
                <w:rFonts w:hint="default" w:ascii="Times New Roman" w:hAnsi="Times New Roman" w:cs="Times New Roman"/>
                <w:color w:val="000000"/>
                <w:spacing w:val="-6"/>
                <w:sz w:val="28"/>
                <w:szCs w:val="28"/>
                <w:u w:val="none"/>
                <w:lang w:val="en-US" w:eastAsia="zh-CN"/>
              </w:rPr>
            </w:pPr>
            <w:r>
              <w:rPr>
                <w:rFonts w:hint="default" w:ascii="Times New Roman" w:hAnsi="Times New Roman" w:eastAsia="仿宋_GB2312" w:cs="Times New Roman"/>
                <w:color w:val="000000"/>
                <w:sz w:val="32"/>
                <w:szCs w:val="32"/>
                <w:lang w:val="en-US" w:eastAsia="zh-CN"/>
              </w:rPr>
              <w:br w:type="page"/>
            </w:r>
            <w:r>
              <w:rPr>
                <w:rFonts w:hint="default" w:ascii="Times New Roman" w:hAnsi="Times New Roman" w:eastAsia="仿宋_GB2312" w:cs="Times New Roman"/>
                <w:color w:val="000000"/>
                <w:sz w:val="32"/>
                <w:szCs w:val="32"/>
                <w:lang w:val="en-US" w:eastAsia="zh-CN"/>
              </w:rPr>
              <w:br w:type="page"/>
            </w:r>
            <w:r>
              <w:rPr>
                <w:rFonts w:hint="default" w:ascii="Times New Roman" w:hAnsi="Times New Roman" w:eastAsia="仿宋_GB2312" w:cs="Times New Roman"/>
                <w:color w:val="000000"/>
                <w:spacing w:val="-6"/>
                <w:sz w:val="28"/>
                <w:szCs w:val="28"/>
                <w:u w:val="none"/>
              </w:rPr>
              <w:t>黄山市</w:t>
            </w:r>
            <w:r>
              <w:rPr>
                <w:rFonts w:hint="default" w:ascii="Times New Roman" w:hAnsi="Times New Roman" w:eastAsia="仿宋_GB2312" w:cs="Times New Roman"/>
                <w:color w:val="000000"/>
                <w:spacing w:val="-6"/>
                <w:sz w:val="28"/>
                <w:szCs w:val="28"/>
                <w:u w:val="none"/>
                <w:lang w:eastAsia="zh-CN"/>
              </w:rPr>
              <w:t>人力资源和社会保障</w:t>
            </w:r>
            <w:r>
              <w:rPr>
                <w:rFonts w:hint="default" w:ascii="Times New Roman" w:hAnsi="Times New Roman" w:eastAsia="仿宋_GB2312" w:cs="Times New Roman"/>
                <w:color w:val="000000"/>
                <w:spacing w:val="-6"/>
                <w:sz w:val="28"/>
                <w:szCs w:val="28"/>
                <w:u w:val="none"/>
              </w:rPr>
              <w:t>局办公室</w:t>
            </w:r>
            <w:r>
              <w:rPr>
                <w:rFonts w:hint="default" w:ascii="Times New Roman" w:hAnsi="Times New Roman" w:eastAsia="仿宋_GB2312" w:cs="Times New Roman"/>
                <w:color w:val="000000"/>
                <w:sz w:val="28"/>
                <w:szCs w:val="28"/>
                <w:u w:val="none"/>
              </w:rPr>
              <w:t xml:space="preserve"> </w:t>
            </w:r>
            <w:r>
              <w:rPr>
                <w:rFonts w:hint="default" w:ascii="Times New Roman" w:hAnsi="Times New Roman" w:eastAsia="仿宋_GB2312" w:cs="Times New Roman"/>
                <w:color w:val="000000"/>
                <w:sz w:val="28"/>
                <w:szCs w:val="28"/>
                <w:u w:val="none"/>
                <w:lang w:val="en-US" w:eastAsia="zh-CN"/>
              </w:rPr>
              <w:t xml:space="preserve">  </w:t>
            </w:r>
            <w:r>
              <w:rPr>
                <w:rFonts w:hint="eastAsia" w:ascii="Times New Roman" w:hAnsi="Times New Roman" w:cs="Times New Roman"/>
                <w:color w:val="000000"/>
                <w:sz w:val="28"/>
                <w:szCs w:val="28"/>
                <w:u w:val="none"/>
                <w:lang w:val="en-US" w:eastAsia="zh-CN"/>
              </w:rPr>
              <w:t>　</w:t>
            </w:r>
            <w:r>
              <w:rPr>
                <w:rFonts w:hint="default" w:ascii="Times New Roman" w:hAnsi="Times New Roman" w:eastAsia="仿宋_GB2312" w:cs="Times New Roman"/>
                <w:color w:val="000000"/>
                <w:sz w:val="28"/>
                <w:szCs w:val="28"/>
                <w:u w:val="none"/>
                <w:lang w:val="en-US" w:eastAsia="zh-CN"/>
              </w:rPr>
              <w:t xml:space="preserve">  </w:t>
            </w:r>
            <w:r>
              <w:rPr>
                <w:rFonts w:hint="default" w:ascii="Times New Roman" w:hAnsi="Times New Roman" w:eastAsia="仿宋_GB2312" w:cs="Times New Roman"/>
                <w:color w:val="000000"/>
                <w:sz w:val="28"/>
                <w:szCs w:val="28"/>
                <w:u w:val="none"/>
              </w:rPr>
              <w:t xml:space="preserve"> </w:t>
            </w:r>
            <w:r>
              <w:rPr>
                <w:rFonts w:hint="default" w:ascii="Times New Roman" w:hAnsi="Times New Roman" w:eastAsia="仿宋_GB2312" w:cs="Times New Roman"/>
                <w:color w:val="000000"/>
                <w:sz w:val="28"/>
                <w:szCs w:val="28"/>
                <w:u w:val="none"/>
                <w:lang w:eastAsia="zh-CN"/>
              </w:rPr>
              <w:t>2024</w:t>
            </w:r>
            <w:r>
              <w:rPr>
                <w:rFonts w:hint="default" w:ascii="Times New Roman" w:hAnsi="Times New Roman" w:eastAsia="仿宋_GB2312" w:cs="Times New Roman"/>
                <w:color w:val="000000"/>
                <w:sz w:val="28"/>
                <w:szCs w:val="28"/>
                <w:u w:val="none"/>
              </w:rPr>
              <w:t>年</w:t>
            </w:r>
            <w:r>
              <w:rPr>
                <w:rFonts w:hint="default" w:ascii="Times New Roman" w:hAnsi="Times New Roman" w:cs="Times New Roman"/>
                <w:color w:val="000000"/>
                <w:sz w:val="28"/>
                <w:szCs w:val="28"/>
                <w:u w:val="none"/>
                <w:lang w:val="en-US" w:eastAsia="zh-CN"/>
              </w:rPr>
              <w:t>7</w:t>
            </w:r>
            <w:r>
              <w:rPr>
                <w:rFonts w:hint="default" w:ascii="Times New Roman" w:hAnsi="Times New Roman" w:eastAsia="仿宋_GB2312" w:cs="Times New Roman"/>
                <w:color w:val="000000"/>
                <w:sz w:val="28"/>
                <w:szCs w:val="28"/>
                <w:u w:val="none"/>
                <w:lang w:val="en-US" w:eastAsia="zh-CN"/>
              </w:rPr>
              <w:t>月</w:t>
            </w:r>
            <w:r>
              <w:rPr>
                <w:rFonts w:hint="default" w:ascii="Times New Roman" w:hAnsi="Times New Roman" w:cs="Times New Roman"/>
                <w:color w:val="000000"/>
                <w:sz w:val="28"/>
                <w:szCs w:val="28"/>
                <w:u w:val="none"/>
                <w:lang w:val="en-US" w:eastAsia="zh-CN"/>
              </w:rPr>
              <w:t>29</w:t>
            </w:r>
            <w:r>
              <w:rPr>
                <w:rFonts w:hint="default" w:ascii="Times New Roman" w:hAnsi="Times New Roman" w:eastAsia="仿宋_GB2312" w:cs="Times New Roman"/>
                <w:color w:val="000000"/>
                <w:sz w:val="28"/>
                <w:szCs w:val="28"/>
                <w:u w:val="none"/>
              </w:rPr>
              <w:t>日印发</w:t>
            </w: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p>
    <w:sectPr>
      <w:footerReference r:id="rId5" w:type="default"/>
      <w:pgSz w:w="11906" w:h="16838"/>
      <w:pgMar w:top="2098" w:right="1474" w:bottom="1984" w:left="1587" w:header="0" w:footer="0" w:gutter="0"/>
      <w:paperSrc/>
      <w:pgBorders>
        <w:top w:val="none" w:sz="0" w:space="0"/>
        <w:left w:val="none" w:sz="0" w:space="0"/>
        <w:bottom w:val="none" w:sz="0" w:space="0"/>
        <w:right w:val="none" w:sz="0" w:space="0"/>
      </w:pgBorders>
      <w:pgNumType w:fmt="decimal"/>
      <w:cols w:space="720" w:num="1"/>
      <w:formProt w:val="1"/>
      <w:rtlGutter w:val="0"/>
      <w:docGrid w:type="linesAndChar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7689"/>
      </w:tabs>
      <w:wordWrap w:val="0"/>
      <w:snapToGrid w:val="0"/>
      <w:spacing w:line="240" w:lineRule="auto"/>
      <w:ind w:firstLine="0"/>
      <w:jc w:val="both"/>
      <w:rPr>
        <w:rFonts w:hint="eastAsia" w:ascii="宋体" w:hAnsi="宋体" w:eastAsia="宋体"/>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-198120</wp:posOffset>
              </wp:positionV>
              <wp:extent cx="1828800" cy="1828800"/>
              <wp:effectExtent l="0" t="0" r="0" b="0"/>
              <wp:wrapNone/>
              <wp:docPr id="1"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keepNext w:val="0"/>
                            <w:keepLines w:val="0"/>
                            <w:pageBreakBefore w:val="0"/>
                            <w:widowControl w:val="0"/>
                            <w:kinsoku/>
                            <w:wordWrap/>
                            <w:overflowPunct/>
                            <w:topLinePunct w:val="0"/>
                            <w:bidi w:val="0"/>
                            <w:adjustRightInd/>
                            <w:snapToGrid w:val="0"/>
                            <w:ind w:left="340" w:right="34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42" o:spid="_x0000_s1026" o:spt="202" type="#_x0000_t202" style="position:absolute;left:0pt;margin-top:-15.6pt;height:144pt;width:144pt;mso-position-horizontal:outside;mso-position-horizontal-relative:margin;mso-wrap-style:none;z-index:251659264;mso-width-relative:page;mso-height-relative:page;" filled="f" stroked="f" coordsize="21600,21600" o:gfxdata="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wNtvdQAAAAIAQAADwAAAAAA&#10;AAABACAAAAAiAAAAZHJzL2Rvd25yZXYueG1sUEsBAhQAFAAAAAgAh07iQLLxq2DeAQAAvwMAAA4A&#10;AAAAAAAAAQAgAAAAIwEAAGRycy9lMm9Eb2MueG1sUEsFBgAAAAAGAAYAWQEAAHMFAAAAAA==&#10;">
              <v:fill on="f" focussize="0,0"/>
              <v:stroke on="f"/>
              <v:imagedata o:title=""/>
              <o:lock v:ext="edit" aspectratio="f"/>
              <v:textbox inset="0mm,0mm,0mm,0mm" style="mso-fit-shape-to-text:t;">
                <w:txbxContent>
                  <w:p>
                    <w:pPr>
                      <w:pStyle w:val="11"/>
                      <w:keepNext w:val="0"/>
                      <w:keepLines w:val="0"/>
                      <w:pageBreakBefore w:val="0"/>
                      <w:widowControl w:val="0"/>
                      <w:kinsoku/>
                      <w:wordWrap/>
                      <w:overflowPunct/>
                      <w:topLinePunct w:val="0"/>
                      <w:bidi w:val="0"/>
                      <w:adjustRightInd/>
                      <w:snapToGrid w:val="0"/>
                      <w:ind w:left="340" w:right="34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lang w:eastAsia="zh-CN"/>
      </w:rPr>
      <w:tab/>
    </w:r>
  </w:p>
  <w:p>
    <w:pPr>
      <w:widowControl w:val="0"/>
      <w:tabs>
        <w:tab w:val="left" w:pos="3264"/>
      </w:tabs>
      <w:wordWrap w:val="0"/>
      <w:snapToGrid w:val="0"/>
      <w:spacing w:line="240" w:lineRule="auto"/>
      <w:ind w:firstLine="0"/>
      <w:jc w:val="left"/>
      <w:rPr>
        <w:rFonts w:hint="eastAsia" w:ascii="宋体" w:hAnsi="宋体" w:eastAsia="宋体"/>
        <w:lang w:eastAsia="zh-CN"/>
      </w:rPr>
    </w:pPr>
    <w:r>
      <w:rPr>
        <w:rFonts w:hint="eastAsia" w:ascii="宋体" w:hAnsi="宋体" w:eastAsia="宋体"/>
        <w:lang w:eastAsia="zh-CN"/>
      </w:rPr>
      <w:tab/>
    </w:r>
  </w:p>
  <w:p>
    <w:pPr>
      <w:pStyle w:val="11"/>
      <w:ind w:right="360" w:firstLine="360"/>
      <w:rPr>
        <w:rStyle w:val="19"/>
        <w:rFonts w:ascii="宋体" w:hAnsi="宋体"/>
        <w:sz w:val="28"/>
        <w:szCs w:val="28"/>
      </w:rPr>
    </w:pPr>
  </w:p>
  <w:p>
    <w:pPr>
      <w:pStyle w:val="11"/>
      <w:tabs>
        <w:tab w:val="left" w:pos="7246"/>
        <w:tab w:val="clear" w:pos="4153"/>
      </w:tabs>
      <w:ind w:right="360" w:firstLine="360"/>
      <w:rPr>
        <w:rFonts w:hint="eastAsia" w:eastAsia="仿宋_GB2312"/>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7689"/>
      </w:tabs>
      <w:wordWrap w:val="0"/>
      <w:snapToGrid w:val="0"/>
      <w:spacing w:line="240" w:lineRule="auto"/>
      <w:ind w:firstLine="0"/>
      <w:jc w:val="both"/>
      <w:rPr>
        <w:rFonts w:hint="eastAsia" w:ascii="宋体" w:hAnsi="宋体" w:eastAsia="宋体"/>
        <w:lang w:eastAsia="zh-CN"/>
      </w:rPr>
    </w:pPr>
    <w:r>
      <w:rPr>
        <w:rFonts w:hint="eastAsia" w:ascii="宋体" w:hAnsi="宋体" w:eastAsia="宋体"/>
        <w:lang w:eastAsia="zh-CN"/>
      </w:rPr>
      <w:tab/>
    </w:r>
  </w:p>
  <w:p>
    <w:pPr>
      <w:widowControl w:val="0"/>
      <w:tabs>
        <w:tab w:val="left" w:pos="3264"/>
      </w:tabs>
      <w:wordWrap w:val="0"/>
      <w:snapToGrid w:val="0"/>
      <w:spacing w:line="240" w:lineRule="auto"/>
      <w:ind w:firstLine="0"/>
      <w:jc w:val="left"/>
      <w:rPr>
        <w:rFonts w:hint="eastAsia" w:ascii="宋体" w:hAnsi="宋体" w:eastAsia="宋体"/>
        <w:lang w:eastAsia="zh-CN"/>
      </w:rPr>
    </w:pPr>
    <w:r>
      <w:rPr>
        <w:rFonts w:hint="eastAsia" w:ascii="宋体" w:hAnsi="宋体" w:eastAsia="宋体"/>
        <w:lang w:eastAsia="zh-CN"/>
      </w:rPr>
      <w:tab/>
    </w:r>
  </w:p>
  <w:p>
    <w:pPr>
      <w:pStyle w:val="11"/>
      <w:ind w:right="360" w:firstLine="360"/>
      <w:rPr>
        <w:rStyle w:val="19"/>
        <w:rFonts w:ascii="宋体" w:hAnsi="宋体"/>
        <w:sz w:val="28"/>
        <w:szCs w:val="28"/>
      </w:rPr>
    </w:pPr>
  </w:p>
  <w:p>
    <w:pPr>
      <w:pStyle w:val="11"/>
      <w:tabs>
        <w:tab w:val="left" w:pos="7246"/>
        <w:tab w:val="clear" w:pos="4153"/>
      </w:tabs>
      <w:ind w:right="360" w:firstLine="360"/>
      <w:rPr>
        <w:rFonts w:hint="eastAsia" w:eastAsia="仿宋_GB2312"/>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drawingGridHorizontalSpacing w:val="160"/>
  <w:drawingGridVerticalSpacing w:val="22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TM3NTE1YWVmMTE3MGE1MDc2MzNiNTA4NGViZGEifQ=="/>
  </w:docVars>
  <w:rsids>
    <w:rsidRoot w:val="00172A27"/>
    <w:rsid w:val="0000078A"/>
    <w:rsid w:val="00007C05"/>
    <w:rsid w:val="00007CEC"/>
    <w:rsid w:val="00010782"/>
    <w:rsid w:val="0001176C"/>
    <w:rsid w:val="00014ED4"/>
    <w:rsid w:val="00016DF0"/>
    <w:rsid w:val="000213D2"/>
    <w:rsid w:val="000224C6"/>
    <w:rsid w:val="00022637"/>
    <w:rsid w:val="0002440A"/>
    <w:rsid w:val="00030662"/>
    <w:rsid w:val="00030877"/>
    <w:rsid w:val="0003446B"/>
    <w:rsid w:val="00037DD0"/>
    <w:rsid w:val="00040312"/>
    <w:rsid w:val="00040793"/>
    <w:rsid w:val="00041392"/>
    <w:rsid w:val="0004209E"/>
    <w:rsid w:val="0004387F"/>
    <w:rsid w:val="0004434F"/>
    <w:rsid w:val="00046EDE"/>
    <w:rsid w:val="0004738F"/>
    <w:rsid w:val="000506B2"/>
    <w:rsid w:val="0005346A"/>
    <w:rsid w:val="00057BAE"/>
    <w:rsid w:val="00057E6B"/>
    <w:rsid w:val="00062FBA"/>
    <w:rsid w:val="00063681"/>
    <w:rsid w:val="000636AF"/>
    <w:rsid w:val="00063BDF"/>
    <w:rsid w:val="00067A13"/>
    <w:rsid w:val="00067CC9"/>
    <w:rsid w:val="000709A2"/>
    <w:rsid w:val="00073E99"/>
    <w:rsid w:val="00074657"/>
    <w:rsid w:val="00076B0F"/>
    <w:rsid w:val="00080D3E"/>
    <w:rsid w:val="000847C9"/>
    <w:rsid w:val="00086425"/>
    <w:rsid w:val="00092622"/>
    <w:rsid w:val="000934E8"/>
    <w:rsid w:val="00093DBE"/>
    <w:rsid w:val="00094685"/>
    <w:rsid w:val="00095144"/>
    <w:rsid w:val="00095DC1"/>
    <w:rsid w:val="000969AD"/>
    <w:rsid w:val="000A0960"/>
    <w:rsid w:val="000A10F2"/>
    <w:rsid w:val="000A247B"/>
    <w:rsid w:val="000A24DB"/>
    <w:rsid w:val="000A2AE6"/>
    <w:rsid w:val="000A34B9"/>
    <w:rsid w:val="000A469A"/>
    <w:rsid w:val="000A7001"/>
    <w:rsid w:val="000B1DA9"/>
    <w:rsid w:val="000B4FDF"/>
    <w:rsid w:val="000B602A"/>
    <w:rsid w:val="000B7E10"/>
    <w:rsid w:val="000C2367"/>
    <w:rsid w:val="000C25D1"/>
    <w:rsid w:val="000C5039"/>
    <w:rsid w:val="000C56EF"/>
    <w:rsid w:val="000C5C5A"/>
    <w:rsid w:val="000C7622"/>
    <w:rsid w:val="000D1A67"/>
    <w:rsid w:val="000D23FC"/>
    <w:rsid w:val="000E1E3B"/>
    <w:rsid w:val="000E1FBA"/>
    <w:rsid w:val="000E3C88"/>
    <w:rsid w:val="000E49DD"/>
    <w:rsid w:val="000F0BA2"/>
    <w:rsid w:val="000F4B69"/>
    <w:rsid w:val="000F77E1"/>
    <w:rsid w:val="001004BF"/>
    <w:rsid w:val="001011FF"/>
    <w:rsid w:val="001014E0"/>
    <w:rsid w:val="0010315B"/>
    <w:rsid w:val="001044C3"/>
    <w:rsid w:val="00107509"/>
    <w:rsid w:val="00112548"/>
    <w:rsid w:val="0011427E"/>
    <w:rsid w:val="001151E4"/>
    <w:rsid w:val="0011662F"/>
    <w:rsid w:val="00117BAE"/>
    <w:rsid w:val="00122FA9"/>
    <w:rsid w:val="00123D8C"/>
    <w:rsid w:val="00124009"/>
    <w:rsid w:val="00127EBB"/>
    <w:rsid w:val="001327C1"/>
    <w:rsid w:val="00134720"/>
    <w:rsid w:val="001350BE"/>
    <w:rsid w:val="001402E8"/>
    <w:rsid w:val="00144D5E"/>
    <w:rsid w:val="00144E2B"/>
    <w:rsid w:val="00150472"/>
    <w:rsid w:val="0015233E"/>
    <w:rsid w:val="0015341E"/>
    <w:rsid w:val="001556CA"/>
    <w:rsid w:val="00157B71"/>
    <w:rsid w:val="00163084"/>
    <w:rsid w:val="00165B4E"/>
    <w:rsid w:val="00165F7E"/>
    <w:rsid w:val="00172A27"/>
    <w:rsid w:val="00173964"/>
    <w:rsid w:val="00174231"/>
    <w:rsid w:val="001743CD"/>
    <w:rsid w:val="001746D2"/>
    <w:rsid w:val="0017489C"/>
    <w:rsid w:val="00174BA9"/>
    <w:rsid w:val="00176BA6"/>
    <w:rsid w:val="00177DDA"/>
    <w:rsid w:val="00182598"/>
    <w:rsid w:val="00182CD0"/>
    <w:rsid w:val="00183DA6"/>
    <w:rsid w:val="00183F5A"/>
    <w:rsid w:val="00184DC4"/>
    <w:rsid w:val="001874B0"/>
    <w:rsid w:val="0019212A"/>
    <w:rsid w:val="00194083"/>
    <w:rsid w:val="00194344"/>
    <w:rsid w:val="001945DB"/>
    <w:rsid w:val="00197D27"/>
    <w:rsid w:val="001A1332"/>
    <w:rsid w:val="001A354B"/>
    <w:rsid w:val="001A36A0"/>
    <w:rsid w:val="001A791D"/>
    <w:rsid w:val="001B0DA5"/>
    <w:rsid w:val="001B1976"/>
    <w:rsid w:val="001B1E5D"/>
    <w:rsid w:val="001C2763"/>
    <w:rsid w:val="001C47AB"/>
    <w:rsid w:val="001D19DB"/>
    <w:rsid w:val="001D1A78"/>
    <w:rsid w:val="001D1C83"/>
    <w:rsid w:val="001D40DA"/>
    <w:rsid w:val="001D4B81"/>
    <w:rsid w:val="001D4C50"/>
    <w:rsid w:val="001D5B79"/>
    <w:rsid w:val="001E031C"/>
    <w:rsid w:val="001E295B"/>
    <w:rsid w:val="001E4578"/>
    <w:rsid w:val="001F1EAC"/>
    <w:rsid w:val="001F3963"/>
    <w:rsid w:val="001F3F44"/>
    <w:rsid w:val="001F6EB5"/>
    <w:rsid w:val="00200FFE"/>
    <w:rsid w:val="00201177"/>
    <w:rsid w:val="0020277C"/>
    <w:rsid w:val="00204636"/>
    <w:rsid w:val="00204D77"/>
    <w:rsid w:val="002069E4"/>
    <w:rsid w:val="00210D3D"/>
    <w:rsid w:val="0021116A"/>
    <w:rsid w:val="00211AA4"/>
    <w:rsid w:val="00213BFF"/>
    <w:rsid w:val="0021506E"/>
    <w:rsid w:val="00215C05"/>
    <w:rsid w:val="00216C7D"/>
    <w:rsid w:val="00221A49"/>
    <w:rsid w:val="002265E2"/>
    <w:rsid w:val="002306F9"/>
    <w:rsid w:val="00232442"/>
    <w:rsid w:val="002334A0"/>
    <w:rsid w:val="002346A2"/>
    <w:rsid w:val="00236070"/>
    <w:rsid w:val="00236F0D"/>
    <w:rsid w:val="002423FC"/>
    <w:rsid w:val="002441B4"/>
    <w:rsid w:val="00246E29"/>
    <w:rsid w:val="00247575"/>
    <w:rsid w:val="00247A37"/>
    <w:rsid w:val="00250F84"/>
    <w:rsid w:val="0025159D"/>
    <w:rsid w:val="00254631"/>
    <w:rsid w:val="00256F00"/>
    <w:rsid w:val="00257566"/>
    <w:rsid w:val="0026493F"/>
    <w:rsid w:val="00265E85"/>
    <w:rsid w:val="00266C58"/>
    <w:rsid w:val="00267AA6"/>
    <w:rsid w:val="002704EC"/>
    <w:rsid w:val="00270941"/>
    <w:rsid w:val="002748C5"/>
    <w:rsid w:val="00276870"/>
    <w:rsid w:val="0027725C"/>
    <w:rsid w:val="00280B19"/>
    <w:rsid w:val="00287B0F"/>
    <w:rsid w:val="002923A7"/>
    <w:rsid w:val="00295388"/>
    <w:rsid w:val="00296595"/>
    <w:rsid w:val="002976B2"/>
    <w:rsid w:val="002A0732"/>
    <w:rsid w:val="002A5751"/>
    <w:rsid w:val="002B1717"/>
    <w:rsid w:val="002B7F3D"/>
    <w:rsid w:val="002C0ECB"/>
    <w:rsid w:val="002C32EE"/>
    <w:rsid w:val="002D0D43"/>
    <w:rsid w:val="002D1E7E"/>
    <w:rsid w:val="002D211A"/>
    <w:rsid w:val="002D28B5"/>
    <w:rsid w:val="002D323E"/>
    <w:rsid w:val="002D52F7"/>
    <w:rsid w:val="002D565E"/>
    <w:rsid w:val="002D5662"/>
    <w:rsid w:val="002E109C"/>
    <w:rsid w:val="002E1C77"/>
    <w:rsid w:val="002E3277"/>
    <w:rsid w:val="002E3DC6"/>
    <w:rsid w:val="002E6380"/>
    <w:rsid w:val="002E7808"/>
    <w:rsid w:val="002F0F02"/>
    <w:rsid w:val="002F19D8"/>
    <w:rsid w:val="002F49DC"/>
    <w:rsid w:val="00301E25"/>
    <w:rsid w:val="003067AD"/>
    <w:rsid w:val="00310E1F"/>
    <w:rsid w:val="00313701"/>
    <w:rsid w:val="00314F9A"/>
    <w:rsid w:val="00315D1C"/>
    <w:rsid w:val="00322887"/>
    <w:rsid w:val="00322ED2"/>
    <w:rsid w:val="00323B86"/>
    <w:rsid w:val="00324306"/>
    <w:rsid w:val="003279D6"/>
    <w:rsid w:val="00332879"/>
    <w:rsid w:val="00333A75"/>
    <w:rsid w:val="00333D76"/>
    <w:rsid w:val="0033600B"/>
    <w:rsid w:val="00337C99"/>
    <w:rsid w:val="00337D82"/>
    <w:rsid w:val="00340235"/>
    <w:rsid w:val="00341873"/>
    <w:rsid w:val="00341A06"/>
    <w:rsid w:val="00343FD5"/>
    <w:rsid w:val="003469A1"/>
    <w:rsid w:val="00347902"/>
    <w:rsid w:val="00354131"/>
    <w:rsid w:val="003553FD"/>
    <w:rsid w:val="00361645"/>
    <w:rsid w:val="00363CC8"/>
    <w:rsid w:val="00364753"/>
    <w:rsid w:val="003662DA"/>
    <w:rsid w:val="00366907"/>
    <w:rsid w:val="00370313"/>
    <w:rsid w:val="0037188C"/>
    <w:rsid w:val="00373BC7"/>
    <w:rsid w:val="0037548D"/>
    <w:rsid w:val="0037748D"/>
    <w:rsid w:val="0038307C"/>
    <w:rsid w:val="00385CB2"/>
    <w:rsid w:val="00391F47"/>
    <w:rsid w:val="0039563E"/>
    <w:rsid w:val="003A4DB8"/>
    <w:rsid w:val="003A57BC"/>
    <w:rsid w:val="003A6008"/>
    <w:rsid w:val="003B1485"/>
    <w:rsid w:val="003B1570"/>
    <w:rsid w:val="003B1DF6"/>
    <w:rsid w:val="003B3F7C"/>
    <w:rsid w:val="003B553F"/>
    <w:rsid w:val="003B7839"/>
    <w:rsid w:val="003C0320"/>
    <w:rsid w:val="003C14E6"/>
    <w:rsid w:val="003C1B8C"/>
    <w:rsid w:val="003C3EB9"/>
    <w:rsid w:val="003C47EF"/>
    <w:rsid w:val="003C6E04"/>
    <w:rsid w:val="003D3183"/>
    <w:rsid w:val="003D4FEB"/>
    <w:rsid w:val="003E0000"/>
    <w:rsid w:val="003E137C"/>
    <w:rsid w:val="003E448A"/>
    <w:rsid w:val="003E49A9"/>
    <w:rsid w:val="003E4C05"/>
    <w:rsid w:val="003E50EE"/>
    <w:rsid w:val="003E6092"/>
    <w:rsid w:val="003E7E13"/>
    <w:rsid w:val="003F125E"/>
    <w:rsid w:val="003F1C65"/>
    <w:rsid w:val="003F330F"/>
    <w:rsid w:val="003F360B"/>
    <w:rsid w:val="003F465F"/>
    <w:rsid w:val="0040062D"/>
    <w:rsid w:val="00407D51"/>
    <w:rsid w:val="0041086D"/>
    <w:rsid w:val="004125FF"/>
    <w:rsid w:val="00414954"/>
    <w:rsid w:val="00415B33"/>
    <w:rsid w:val="00417705"/>
    <w:rsid w:val="00417FCE"/>
    <w:rsid w:val="004221F5"/>
    <w:rsid w:val="00422FFD"/>
    <w:rsid w:val="00423854"/>
    <w:rsid w:val="0042512A"/>
    <w:rsid w:val="004259B7"/>
    <w:rsid w:val="00426F68"/>
    <w:rsid w:val="00430751"/>
    <w:rsid w:val="00430793"/>
    <w:rsid w:val="004307DD"/>
    <w:rsid w:val="00430FE0"/>
    <w:rsid w:val="00431620"/>
    <w:rsid w:val="00431790"/>
    <w:rsid w:val="00432018"/>
    <w:rsid w:val="00433A69"/>
    <w:rsid w:val="0043406C"/>
    <w:rsid w:val="00434514"/>
    <w:rsid w:val="004347FA"/>
    <w:rsid w:val="0044016A"/>
    <w:rsid w:val="00441CE1"/>
    <w:rsid w:val="0044556C"/>
    <w:rsid w:val="00447070"/>
    <w:rsid w:val="004520C2"/>
    <w:rsid w:val="00452EFF"/>
    <w:rsid w:val="00455C56"/>
    <w:rsid w:val="00457573"/>
    <w:rsid w:val="00457F8D"/>
    <w:rsid w:val="0046212C"/>
    <w:rsid w:val="00462C8D"/>
    <w:rsid w:val="00463718"/>
    <w:rsid w:val="004655FB"/>
    <w:rsid w:val="00475121"/>
    <w:rsid w:val="00477E83"/>
    <w:rsid w:val="00481584"/>
    <w:rsid w:val="004852DD"/>
    <w:rsid w:val="00485810"/>
    <w:rsid w:val="00487FC2"/>
    <w:rsid w:val="00492B6E"/>
    <w:rsid w:val="0049506A"/>
    <w:rsid w:val="004A490A"/>
    <w:rsid w:val="004A6B38"/>
    <w:rsid w:val="004A77C5"/>
    <w:rsid w:val="004B61F5"/>
    <w:rsid w:val="004C0AF4"/>
    <w:rsid w:val="004C4462"/>
    <w:rsid w:val="004C5AF6"/>
    <w:rsid w:val="004D0CEB"/>
    <w:rsid w:val="004D2970"/>
    <w:rsid w:val="004D31A3"/>
    <w:rsid w:val="004D350A"/>
    <w:rsid w:val="004D3ADC"/>
    <w:rsid w:val="004D4C10"/>
    <w:rsid w:val="004D5938"/>
    <w:rsid w:val="004D7BFF"/>
    <w:rsid w:val="004E0992"/>
    <w:rsid w:val="004E0F32"/>
    <w:rsid w:val="004E2BFD"/>
    <w:rsid w:val="004E3600"/>
    <w:rsid w:val="004E544C"/>
    <w:rsid w:val="004E5E7E"/>
    <w:rsid w:val="004E6858"/>
    <w:rsid w:val="004E72AA"/>
    <w:rsid w:val="004E7495"/>
    <w:rsid w:val="004E76A6"/>
    <w:rsid w:val="004F1C87"/>
    <w:rsid w:val="004F30D7"/>
    <w:rsid w:val="004F435D"/>
    <w:rsid w:val="004F5D33"/>
    <w:rsid w:val="004F5E6D"/>
    <w:rsid w:val="00500E07"/>
    <w:rsid w:val="00500F52"/>
    <w:rsid w:val="0050204C"/>
    <w:rsid w:val="0050515A"/>
    <w:rsid w:val="00507121"/>
    <w:rsid w:val="005145D3"/>
    <w:rsid w:val="0051539B"/>
    <w:rsid w:val="0052579B"/>
    <w:rsid w:val="00526053"/>
    <w:rsid w:val="00534C94"/>
    <w:rsid w:val="00535E9B"/>
    <w:rsid w:val="00536AF9"/>
    <w:rsid w:val="00542ADD"/>
    <w:rsid w:val="0054443A"/>
    <w:rsid w:val="00554FDD"/>
    <w:rsid w:val="005566B5"/>
    <w:rsid w:val="00557954"/>
    <w:rsid w:val="00557A74"/>
    <w:rsid w:val="00557BFB"/>
    <w:rsid w:val="00560623"/>
    <w:rsid w:val="005625AF"/>
    <w:rsid w:val="00562DB1"/>
    <w:rsid w:val="00565950"/>
    <w:rsid w:val="00571C51"/>
    <w:rsid w:val="00573F26"/>
    <w:rsid w:val="00574230"/>
    <w:rsid w:val="005851B0"/>
    <w:rsid w:val="005853A1"/>
    <w:rsid w:val="00590014"/>
    <w:rsid w:val="00590B66"/>
    <w:rsid w:val="005936BE"/>
    <w:rsid w:val="0059632E"/>
    <w:rsid w:val="005A2CA0"/>
    <w:rsid w:val="005A590A"/>
    <w:rsid w:val="005A7256"/>
    <w:rsid w:val="005B0D27"/>
    <w:rsid w:val="005B31B9"/>
    <w:rsid w:val="005B7640"/>
    <w:rsid w:val="005C051E"/>
    <w:rsid w:val="005C2DAA"/>
    <w:rsid w:val="005C41FD"/>
    <w:rsid w:val="005C48FE"/>
    <w:rsid w:val="005C4A21"/>
    <w:rsid w:val="005D09F3"/>
    <w:rsid w:val="005D40F3"/>
    <w:rsid w:val="005D7DF4"/>
    <w:rsid w:val="005E018F"/>
    <w:rsid w:val="005E2F6A"/>
    <w:rsid w:val="005E4FEF"/>
    <w:rsid w:val="005E6CEF"/>
    <w:rsid w:val="005E75AF"/>
    <w:rsid w:val="005E78AF"/>
    <w:rsid w:val="005F022F"/>
    <w:rsid w:val="005F1CA6"/>
    <w:rsid w:val="005F2E59"/>
    <w:rsid w:val="005F3CCA"/>
    <w:rsid w:val="005F4984"/>
    <w:rsid w:val="005F545C"/>
    <w:rsid w:val="005F72FB"/>
    <w:rsid w:val="005F79E7"/>
    <w:rsid w:val="00600CE9"/>
    <w:rsid w:val="00602CD3"/>
    <w:rsid w:val="0060399E"/>
    <w:rsid w:val="00603C5B"/>
    <w:rsid w:val="006040AC"/>
    <w:rsid w:val="00605CFA"/>
    <w:rsid w:val="006066EE"/>
    <w:rsid w:val="006133E0"/>
    <w:rsid w:val="00613873"/>
    <w:rsid w:val="00617912"/>
    <w:rsid w:val="006205F7"/>
    <w:rsid w:val="00621669"/>
    <w:rsid w:val="006257D6"/>
    <w:rsid w:val="00625B63"/>
    <w:rsid w:val="00630E5C"/>
    <w:rsid w:val="00630FA9"/>
    <w:rsid w:val="0063142D"/>
    <w:rsid w:val="006327AB"/>
    <w:rsid w:val="00636BCF"/>
    <w:rsid w:val="00641836"/>
    <w:rsid w:val="0064247F"/>
    <w:rsid w:val="00646829"/>
    <w:rsid w:val="00646D0A"/>
    <w:rsid w:val="0064759B"/>
    <w:rsid w:val="00651657"/>
    <w:rsid w:val="00655478"/>
    <w:rsid w:val="00655AC1"/>
    <w:rsid w:val="006605BE"/>
    <w:rsid w:val="00661C95"/>
    <w:rsid w:val="0066231F"/>
    <w:rsid w:val="006626E6"/>
    <w:rsid w:val="0066566E"/>
    <w:rsid w:val="00665C5E"/>
    <w:rsid w:val="00666124"/>
    <w:rsid w:val="00676077"/>
    <w:rsid w:val="00676E78"/>
    <w:rsid w:val="00676F3F"/>
    <w:rsid w:val="00690D78"/>
    <w:rsid w:val="00691487"/>
    <w:rsid w:val="00691FA6"/>
    <w:rsid w:val="00692949"/>
    <w:rsid w:val="006950F8"/>
    <w:rsid w:val="0069566B"/>
    <w:rsid w:val="006A429B"/>
    <w:rsid w:val="006A5BC8"/>
    <w:rsid w:val="006B02CC"/>
    <w:rsid w:val="006B0F2D"/>
    <w:rsid w:val="006C660B"/>
    <w:rsid w:val="006D00AC"/>
    <w:rsid w:val="006D24BE"/>
    <w:rsid w:val="006D2D13"/>
    <w:rsid w:val="006D5CB5"/>
    <w:rsid w:val="006D6FAE"/>
    <w:rsid w:val="006D7386"/>
    <w:rsid w:val="006D7B90"/>
    <w:rsid w:val="006D7BE8"/>
    <w:rsid w:val="006E03F2"/>
    <w:rsid w:val="006E4E1C"/>
    <w:rsid w:val="006E7043"/>
    <w:rsid w:val="006F3A00"/>
    <w:rsid w:val="006F3EF9"/>
    <w:rsid w:val="006F7166"/>
    <w:rsid w:val="006F7CA5"/>
    <w:rsid w:val="00700C03"/>
    <w:rsid w:val="00700C1F"/>
    <w:rsid w:val="007050FE"/>
    <w:rsid w:val="007067A4"/>
    <w:rsid w:val="00710833"/>
    <w:rsid w:val="00712943"/>
    <w:rsid w:val="0071776B"/>
    <w:rsid w:val="0072198E"/>
    <w:rsid w:val="00721C65"/>
    <w:rsid w:val="00722456"/>
    <w:rsid w:val="00722715"/>
    <w:rsid w:val="00722C64"/>
    <w:rsid w:val="007242E4"/>
    <w:rsid w:val="00726380"/>
    <w:rsid w:val="00726514"/>
    <w:rsid w:val="00726621"/>
    <w:rsid w:val="00731F82"/>
    <w:rsid w:val="007351CA"/>
    <w:rsid w:val="00735693"/>
    <w:rsid w:val="00740B5D"/>
    <w:rsid w:val="00743E1E"/>
    <w:rsid w:val="0075340D"/>
    <w:rsid w:val="007537F4"/>
    <w:rsid w:val="007539A5"/>
    <w:rsid w:val="0075444D"/>
    <w:rsid w:val="00754E83"/>
    <w:rsid w:val="00757EAA"/>
    <w:rsid w:val="00761D28"/>
    <w:rsid w:val="00762872"/>
    <w:rsid w:val="007639CA"/>
    <w:rsid w:val="0076456E"/>
    <w:rsid w:val="00770822"/>
    <w:rsid w:val="00773C57"/>
    <w:rsid w:val="00782AEE"/>
    <w:rsid w:val="0078423C"/>
    <w:rsid w:val="007853E5"/>
    <w:rsid w:val="00786DF4"/>
    <w:rsid w:val="0078771F"/>
    <w:rsid w:val="00792D97"/>
    <w:rsid w:val="00793A26"/>
    <w:rsid w:val="00794AFB"/>
    <w:rsid w:val="007A2015"/>
    <w:rsid w:val="007A274C"/>
    <w:rsid w:val="007A46AF"/>
    <w:rsid w:val="007B05A1"/>
    <w:rsid w:val="007B16D2"/>
    <w:rsid w:val="007B1B44"/>
    <w:rsid w:val="007B3106"/>
    <w:rsid w:val="007B4A18"/>
    <w:rsid w:val="007B53C0"/>
    <w:rsid w:val="007B5534"/>
    <w:rsid w:val="007B60EA"/>
    <w:rsid w:val="007C2CAE"/>
    <w:rsid w:val="007C6F43"/>
    <w:rsid w:val="007D1ACB"/>
    <w:rsid w:val="007D3A14"/>
    <w:rsid w:val="007D453D"/>
    <w:rsid w:val="007D6DAB"/>
    <w:rsid w:val="007E64B7"/>
    <w:rsid w:val="007E7F4F"/>
    <w:rsid w:val="007F0090"/>
    <w:rsid w:val="007F4A46"/>
    <w:rsid w:val="007F7702"/>
    <w:rsid w:val="007F794C"/>
    <w:rsid w:val="007F7FC9"/>
    <w:rsid w:val="008002D7"/>
    <w:rsid w:val="008020B0"/>
    <w:rsid w:val="00802670"/>
    <w:rsid w:val="00805112"/>
    <w:rsid w:val="008072B7"/>
    <w:rsid w:val="00810DE6"/>
    <w:rsid w:val="00810EA5"/>
    <w:rsid w:val="00813DD9"/>
    <w:rsid w:val="0081502E"/>
    <w:rsid w:val="008178E4"/>
    <w:rsid w:val="00822B9C"/>
    <w:rsid w:val="0082350E"/>
    <w:rsid w:val="00823A50"/>
    <w:rsid w:val="00827E0C"/>
    <w:rsid w:val="00835406"/>
    <w:rsid w:val="0083729C"/>
    <w:rsid w:val="00840F7E"/>
    <w:rsid w:val="00844C5A"/>
    <w:rsid w:val="008478DB"/>
    <w:rsid w:val="008516B3"/>
    <w:rsid w:val="0085210D"/>
    <w:rsid w:val="00854347"/>
    <w:rsid w:val="008551A0"/>
    <w:rsid w:val="00856F47"/>
    <w:rsid w:val="008613FD"/>
    <w:rsid w:val="00862126"/>
    <w:rsid w:val="00862D02"/>
    <w:rsid w:val="00862D0A"/>
    <w:rsid w:val="00863816"/>
    <w:rsid w:val="00864498"/>
    <w:rsid w:val="00867CC5"/>
    <w:rsid w:val="00870A9E"/>
    <w:rsid w:val="00871C56"/>
    <w:rsid w:val="00874E70"/>
    <w:rsid w:val="00874F0F"/>
    <w:rsid w:val="0088382C"/>
    <w:rsid w:val="00886059"/>
    <w:rsid w:val="00887586"/>
    <w:rsid w:val="00887BA7"/>
    <w:rsid w:val="008901F0"/>
    <w:rsid w:val="00894498"/>
    <w:rsid w:val="00896069"/>
    <w:rsid w:val="00896BD3"/>
    <w:rsid w:val="00897DCF"/>
    <w:rsid w:val="008A1760"/>
    <w:rsid w:val="008A24C5"/>
    <w:rsid w:val="008A2DE2"/>
    <w:rsid w:val="008A368B"/>
    <w:rsid w:val="008A397C"/>
    <w:rsid w:val="008A399C"/>
    <w:rsid w:val="008B2D7D"/>
    <w:rsid w:val="008B4DF0"/>
    <w:rsid w:val="008B4E7F"/>
    <w:rsid w:val="008B51DA"/>
    <w:rsid w:val="008B6286"/>
    <w:rsid w:val="008B6F9F"/>
    <w:rsid w:val="008C3272"/>
    <w:rsid w:val="008C5C3D"/>
    <w:rsid w:val="008C73AC"/>
    <w:rsid w:val="008C77A5"/>
    <w:rsid w:val="008D0479"/>
    <w:rsid w:val="008D5F05"/>
    <w:rsid w:val="008E0455"/>
    <w:rsid w:val="008E0DFA"/>
    <w:rsid w:val="008E26E9"/>
    <w:rsid w:val="008E3BCF"/>
    <w:rsid w:val="008E7D07"/>
    <w:rsid w:val="008E7F04"/>
    <w:rsid w:val="008F14A6"/>
    <w:rsid w:val="008F3A08"/>
    <w:rsid w:val="008F5C9F"/>
    <w:rsid w:val="0090111E"/>
    <w:rsid w:val="00901143"/>
    <w:rsid w:val="00901CFE"/>
    <w:rsid w:val="009033E0"/>
    <w:rsid w:val="009039B0"/>
    <w:rsid w:val="0091071F"/>
    <w:rsid w:val="009115FA"/>
    <w:rsid w:val="00914C9A"/>
    <w:rsid w:val="00914E2D"/>
    <w:rsid w:val="009173CE"/>
    <w:rsid w:val="0091792C"/>
    <w:rsid w:val="0092016D"/>
    <w:rsid w:val="0092209A"/>
    <w:rsid w:val="00924AB6"/>
    <w:rsid w:val="009266D9"/>
    <w:rsid w:val="00926FF4"/>
    <w:rsid w:val="00932F00"/>
    <w:rsid w:val="009339E5"/>
    <w:rsid w:val="009366BB"/>
    <w:rsid w:val="0093672B"/>
    <w:rsid w:val="00936A2D"/>
    <w:rsid w:val="00936A77"/>
    <w:rsid w:val="0094029B"/>
    <w:rsid w:val="009422F9"/>
    <w:rsid w:val="00943139"/>
    <w:rsid w:val="009446BA"/>
    <w:rsid w:val="00947074"/>
    <w:rsid w:val="00947A4C"/>
    <w:rsid w:val="00950E28"/>
    <w:rsid w:val="00952CC9"/>
    <w:rsid w:val="00952D85"/>
    <w:rsid w:val="009532BC"/>
    <w:rsid w:val="00954027"/>
    <w:rsid w:val="009575DA"/>
    <w:rsid w:val="009577FF"/>
    <w:rsid w:val="00957CE4"/>
    <w:rsid w:val="0096197B"/>
    <w:rsid w:val="00961E5B"/>
    <w:rsid w:val="00963741"/>
    <w:rsid w:val="00965EBD"/>
    <w:rsid w:val="00967438"/>
    <w:rsid w:val="00971B34"/>
    <w:rsid w:val="00973623"/>
    <w:rsid w:val="00976A0F"/>
    <w:rsid w:val="00976F2E"/>
    <w:rsid w:val="00982C76"/>
    <w:rsid w:val="00987248"/>
    <w:rsid w:val="00992B7D"/>
    <w:rsid w:val="0099334F"/>
    <w:rsid w:val="00993A05"/>
    <w:rsid w:val="00994426"/>
    <w:rsid w:val="009964D8"/>
    <w:rsid w:val="009A0D73"/>
    <w:rsid w:val="009A2492"/>
    <w:rsid w:val="009A400B"/>
    <w:rsid w:val="009A4D20"/>
    <w:rsid w:val="009B36FB"/>
    <w:rsid w:val="009C244D"/>
    <w:rsid w:val="009C28BF"/>
    <w:rsid w:val="009C436C"/>
    <w:rsid w:val="009C6A90"/>
    <w:rsid w:val="009D3748"/>
    <w:rsid w:val="009D5B96"/>
    <w:rsid w:val="009D6F33"/>
    <w:rsid w:val="009F1713"/>
    <w:rsid w:val="009F23FB"/>
    <w:rsid w:val="009F2D7B"/>
    <w:rsid w:val="009F2F41"/>
    <w:rsid w:val="009F350D"/>
    <w:rsid w:val="009F606B"/>
    <w:rsid w:val="009F6B07"/>
    <w:rsid w:val="009F7261"/>
    <w:rsid w:val="009F7DC1"/>
    <w:rsid w:val="00A00FDE"/>
    <w:rsid w:val="00A021D8"/>
    <w:rsid w:val="00A02C93"/>
    <w:rsid w:val="00A033A0"/>
    <w:rsid w:val="00A03C63"/>
    <w:rsid w:val="00A112F5"/>
    <w:rsid w:val="00A1176D"/>
    <w:rsid w:val="00A11E57"/>
    <w:rsid w:val="00A12D0C"/>
    <w:rsid w:val="00A13FC0"/>
    <w:rsid w:val="00A14017"/>
    <w:rsid w:val="00A17A4D"/>
    <w:rsid w:val="00A203E0"/>
    <w:rsid w:val="00A20C03"/>
    <w:rsid w:val="00A21852"/>
    <w:rsid w:val="00A22B47"/>
    <w:rsid w:val="00A22BD5"/>
    <w:rsid w:val="00A25F21"/>
    <w:rsid w:val="00A3223B"/>
    <w:rsid w:val="00A3323E"/>
    <w:rsid w:val="00A3440F"/>
    <w:rsid w:val="00A50E7B"/>
    <w:rsid w:val="00A528FA"/>
    <w:rsid w:val="00A52DB6"/>
    <w:rsid w:val="00A536EB"/>
    <w:rsid w:val="00A5397D"/>
    <w:rsid w:val="00A54B2B"/>
    <w:rsid w:val="00A60A42"/>
    <w:rsid w:val="00A60ED7"/>
    <w:rsid w:val="00A6701C"/>
    <w:rsid w:val="00A7322F"/>
    <w:rsid w:val="00A76356"/>
    <w:rsid w:val="00A7657C"/>
    <w:rsid w:val="00A765B5"/>
    <w:rsid w:val="00A7713A"/>
    <w:rsid w:val="00A808A9"/>
    <w:rsid w:val="00A833A2"/>
    <w:rsid w:val="00A83FD8"/>
    <w:rsid w:val="00A841F0"/>
    <w:rsid w:val="00A9140D"/>
    <w:rsid w:val="00A920D2"/>
    <w:rsid w:val="00A9229D"/>
    <w:rsid w:val="00A923BE"/>
    <w:rsid w:val="00A93CE4"/>
    <w:rsid w:val="00A93D0D"/>
    <w:rsid w:val="00A955BD"/>
    <w:rsid w:val="00AA037B"/>
    <w:rsid w:val="00AA43EF"/>
    <w:rsid w:val="00AB0E3F"/>
    <w:rsid w:val="00AB42C6"/>
    <w:rsid w:val="00AB6F03"/>
    <w:rsid w:val="00AB75AB"/>
    <w:rsid w:val="00AC0AE9"/>
    <w:rsid w:val="00AC11DF"/>
    <w:rsid w:val="00AC286F"/>
    <w:rsid w:val="00AC48A7"/>
    <w:rsid w:val="00AC4B6D"/>
    <w:rsid w:val="00AC5460"/>
    <w:rsid w:val="00AC5C4D"/>
    <w:rsid w:val="00AD1B8C"/>
    <w:rsid w:val="00AD1FE0"/>
    <w:rsid w:val="00AD24F4"/>
    <w:rsid w:val="00AD4CF4"/>
    <w:rsid w:val="00AD6970"/>
    <w:rsid w:val="00AE21D2"/>
    <w:rsid w:val="00AE2331"/>
    <w:rsid w:val="00AE4C16"/>
    <w:rsid w:val="00AE64ED"/>
    <w:rsid w:val="00AE687F"/>
    <w:rsid w:val="00AF043A"/>
    <w:rsid w:val="00AF1353"/>
    <w:rsid w:val="00B0107D"/>
    <w:rsid w:val="00B02261"/>
    <w:rsid w:val="00B066FC"/>
    <w:rsid w:val="00B06B4E"/>
    <w:rsid w:val="00B12A41"/>
    <w:rsid w:val="00B1352F"/>
    <w:rsid w:val="00B15A4D"/>
    <w:rsid w:val="00B16032"/>
    <w:rsid w:val="00B1695A"/>
    <w:rsid w:val="00B1798C"/>
    <w:rsid w:val="00B2244A"/>
    <w:rsid w:val="00B27C9E"/>
    <w:rsid w:val="00B30F41"/>
    <w:rsid w:val="00B3150D"/>
    <w:rsid w:val="00B31EDE"/>
    <w:rsid w:val="00B3290C"/>
    <w:rsid w:val="00B3294A"/>
    <w:rsid w:val="00B351BA"/>
    <w:rsid w:val="00B407EC"/>
    <w:rsid w:val="00B4312B"/>
    <w:rsid w:val="00B477BF"/>
    <w:rsid w:val="00B50C85"/>
    <w:rsid w:val="00B653C7"/>
    <w:rsid w:val="00B66BBD"/>
    <w:rsid w:val="00B70A10"/>
    <w:rsid w:val="00B72584"/>
    <w:rsid w:val="00B72628"/>
    <w:rsid w:val="00B7653D"/>
    <w:rsid w:val="00B817DB"/>
    <w:rsid w:val="00B85DC9"/>
    <w:rsid w:val="00B86CAD"/>
    <w:rsid w:val="00B87C71"/>
    <w:rsid w:val="00B92B54"/>
    <w:rsid w:val="00BA389F"/>
    <w:rsid w:val="00BA6774"/>
    <w:rsid w:val="00BB5154"/>
    <w:rsid w:val="00BB64C1"/>
    <w:rsid w:val="00BC17BA"/>
    <w:rsid w:val="00BC2E2E"/>
    <w:rsid w:val="00BC3A18"/>
    <w:rsid w:val="00BC415F"/>
    <w:rsid w:val="00BC75B6"/>
    <w:rsid w:val="00BD43D5"/>
    <w:rsid w:val="00BD4E57"/>
    <w:rsid w:val="00BD64E1"/>
    <w:rsid w:val="00BD68F3"/>
    <w:rsid w:val="00BD6A0D"/>
    <w:rsid w:val="00BE03AD"/>
    <w:rsid w:val="00BE1B9C"/>
    <w:rsid w:val="00BE41D4"/>
    <w:rsid w:val="00BE5F5E"/>
    <w:rsid w:val="00BF0DE9"/>
    <w:rsid w:val="00BF2CE4"/>
    <w:rsid w:val="00BF6E09"/>
    <w:rsid w:val="00C005F0"/>
    <w:rsid w:val="00C01990"/>
    <w:rsid w:val="00C019B0"/>
    <w:rsid w:val="00C0735D"/>
    <w:rsid w:val="00C07425"/>
    <w:rsid w:val="00C10A2B"/>
    <w:rsid w:val="00C13DAE"/>
    <w:rsid w:val="00C14202"/>
    <w:rsid w:val="00C167F9"/>
    <w:rsid w:val="00C20846"/>
    <w:rsid w:val="00C22161"/>
    <w:rsid w:val="00C24470"/>
    <w:rsid w:val="00C2567F"/>
    <w:rsid w:val="00C309ED"/>
    <w:rsid w:val="00C369C8"/>
    <w:rsid w:val="00C369E2"/>
    <w:rsid w:val="00C50814"/>
    <w:rsid w:val="00C5181A"/>
    <w:rsid w:val="00C53FE4"/>
    <w:rsid w:val="00C54A5D"/>
    <w:rsid w:val="00C621A5"/>
    <w:rsid w:val="00C62F82"/>
    <w:rsid w:val="00C67890"/>
    <w:rsid w:val="00C72E37"/>
    <w:rsid w:val="00C745F0"/>
    <w:rsid w:val="00C74993"/>
    <w:rsid w:val="00C75874"/>
    <w:rsid w:val="00C80378"/>
    <w:rsid w:val="00C83058"/>
    <w:rsid w:val="00C832FA"/>
    <w:rsid w:val="00C87757"/>
    <w:rsid w:val="00C97278"/>
    <w:rsid w:val="00C97D16"/>
    <w:rsid w:val="00CA1EB3"/>
    <w:rsid w:val="00CA268F"/>
    <w:rsid w:val="00CA2DF3"/>
    <w:rsid w:val="00CB0B31"/>
    <w:rsid w:val="00CB3494"/>
    <w:rsid w:val="00CB3ACD"/>
    <w:rsid w:val="00CB66BA"/>
    <w:rsid w:val="00CC3C8B"/>
    <w:rsid w:val="00CC41FB"/>
    <w:rsid w:val="00CC643A"/>
    <w:rsid w:val="00CC6B95"/>
    <w:rsid w:val="00CD09ED"/>
    <w:rsid w:val="00CD5566"/>
    <w:rsid w:val="00CD5735"/>
    <w:rsid w:val="00CD599C"/>
    <w:rsid w:val="00CD6B0B"/>
    <w:rsid w:val="00CD7210"/>
    <w:rsid w:val="00CE0D6E"/>
    <w:rsid w:val="00CE1896"/>
    <w:rsid w:val="00CE1C29"/>
    <w:rsid w:val="00CE1FC8"/>
    <w:rsid w:val="00CE3A91"/>
    <w:rsid w:val="00CE6017"/>
    <w:rsid w:val="00CF22D0"/>
    <w:rsid w:val="00CF759E"/>
    <w:rsid w:val="00D018F7"/>
    <w:rsid w:val="00D0616A"/>
    <w:rsid w:val="00D06B35"/>
    <w:rsid w:val="00D1057B"/>
    <w:rsid w:val="00D116FC"/>
    <w:rsid w:val="00D13354"/>
    <w:rsid w:val="00D206BB"/>
    <w:rsid w:val="00D213F0"/>
    <w:rsid w:val="00D2278F"/>
    <w:rsid w:val="00D22AF2"/>
    <w:rsid w:val="00D23048"/>
    <w:rsid w:val="00D24419"/>
    <w:rsid w:val="00D246EF"/>
    <w:rsid w:val="00D24DA0"/>
    <w:rsid w:val="00D25399"/>
    <w:rsid w:val="00D2726F"/>
    <w:rsid w:val="00D313C0"/>
    <w:rsid w:val="00D363F9"/>
    <w:rsid w:val="00D4302A"/>
    <w:rsid w:val="00D43513"/>
    <w:rsid w:val="00D43C7F"/>
    <w:rsid w:val="00D44239"/>
    <w:rsid w:val="00D51D81"/>
    <w:rsid w:val="00D54960"/>
    <w:rsid w:val="00D56648"/>
    <w:rsid w:val="00D60DE0"/>
    <w:rsid w:val="00D615C6"/>
    <w:rsid w:val="00D64EA0"/>
    <w:rsid w:val="00D6589B"/>
    <w:rsid w:val="00D65AC1"/>
    <w:rsid w:val="00D6673F"/>
    <w:rsid w:val="00D6714C"/>
    <w:rsid w:val="00D71574"/>
    <w:rsid w:val="00D735FC"/>
    <w:rsid w:val="00D73915"/>
    <w:rsid w:val="00D75ECB"/>
    <w:rsid w:val="00D83F19"/>
    <w:rsid w:val="00D922A1"/>
    <w:rsid w:val="00D924E1"/>
    <w:rsid w:val="00DA237D"/>
    <w:rsid w:val="00DA45ED"/>
    <w:rsid w:val="00DA4EE9"/>
    <w:rsid w:val="00DA55FC"/>
    <w:rsid w:val="00DA75A6"/>
    <w:rsid w:val="00DA7C61"/>
    <w:rsid w:val="00DB00D5"/>
    <w:rsid w:val="00DB21E7"/>
    <w:rsid w:val="00DB2213"/>
    <w:rsid w:val="00DB2F8B"/>
    <w:rsid w:val="00DB5F1C"/>
    <w:rsid w:val="00DB7C1D"/>
    <w:rsid w:val="00DC0B11"/>
    <w:rsid w:val="00DC1D43"/>
    <w:rsid w:val="00DC470B"/>
    <w:rsid w:val="00DC510F"/>
    <w:rsid w:val="00DD0711"/>
    <w:rsid w:val="00DD1D98"/>
    <w:rsid w:val="00DD4AF0"/>
    <w:rsid w:val="00DD5515"/>
    <w:rsid w:val="00DD76BF"/>
    <w:rsid w:val="00DE039E"/>
    <w:rsid w:val="00DE07A6"/>
    <w:rsid w:val="00DE0974"/>
    <w:rsid w:val="00DE206F"/>
    <w:rsid w:val="00DE27F0"/>
    <w:rsid w:val="00DE3648"/>
    <w:rsid w:val="00DE3A61"/>
    <w:rsid w:val="00DE4440"/>
    <w:rsid w:val="00DE6FF7"/>
    <w:rsid w:val="00DF0A66"/>
    <w:rsid w:val="00DF1BA1"/>
    <w:rsid w:val="00DF2EF5"/>
    <w:rsid w:val="00DF3AD3"/>
    <w:rsid w:val="00DF4880"/>
    <w:rsid w:val="00E002DA"/>
    <w:rsid w:val="00E00967"/>
    <w:rsid w:val="00E0126D"/>
    <w:rsid w:val="00E027A0"/>
    <w:rsid w:val="00E0508F"/>
    <w:rsid w:val="00E06354"/>
    <w:rsid w:val="00E14FAD"/>
    <w:rsid w:val="00E17A02"/>
    <w:rsid w:val="00E229B4"/>
    <w:rsid w:val="00E242A1"/>
    <w:rsid w:val="00E26D21"/>
    <w:rsid w:val="00E26E10"/>
    <w:rsid w:val="00E31526"/>
    <w:rsid w:val="00E31870"/>
    <w:rsid w:val="00E33703"/>
    <w:rsid w:val="00E36830"/>
    <w:rsid w:val="00E40D0A"/>
    <w:rsid w:val="00E424B4"/>
    <w:rsid w:val="00E446F4"/>
    <w:rsid w:val="00E44A90"/>
    <w:rsid w:val="00E46D36"/>
    <w:rsid w:val="00E47FF3"/>
    <w:rsid w:val="00E52755"/>
    <w:rsid w:val="00E6167C"/>
    <w:rsid w:val="00E624CE"/>
    <w:rsid w:val="00E71045"/>
    <w:rsid w:val="00E711A3"/>
    <w:rsid w:val="00E7645A"/>
    <w:rsid w:val="00E76574"/>
    <w:rsid w:val="00E7708B"/>
    <w:rsid w:val="00E77E18"/>
    <w:rsid w:val="00E853D7"/>
    <w:rsid w:val="00E85E4E"/>
    <w:rsid w:val="00E90FE4"/>
    <w:rsid w:val="00E911C2"/>
    <w:rsid w:val="00E92162"/>
    <w:rsid w:val="00E94B4C"/>
    <w:rsid w:val="00E96F2E"/>
    <w:rsid w:val="00E970A0"/>
    <w:rsid w:val="00EA061A"/>
    <w:rsid w:val="00EA15E2"/>
    <w:rsid w:val="00EA1EEB"/>
    <w:rsid w:val="00EA24F0"/>
    <w:rsid w:val="00EA2CC0"/>
    <w:rsid w:val="00EA5FB8"/>
    <w:rsid w:val="00EA70FE"/>
    <w:rsid w:val="00EB01E9"/>
    <w:rsid w:val="00EB1030"/>
    <w:rsid w:val="00EB322C"/>
    <w:rsid w:val="00EB3910"/>
    <w:rsid w:val="00EB4C0D"/>
    <w:rsid w:val="00EB59D3"/>
    <w:rsid w:val="00EB5A8C"/>
    <w:rsid w:val="00EB5BBF"/>
    <w:rsid w:val="00EC0948"/>
    <w:rsid w:val="00EC1FA5"/>
    <w:rsid w:val="00ED0B56"/>
    <w:rsid w:val="00ED1DD9"/>
    <w:rsid w:val="00ED25E1"/>
    <w:rsid w:val="00ED301A"/>
    <w:rsid w:val="00ED5702"/>
    <w:rsid w:val="00EE15F7"/>
    <w:rsid w:val="00EE3142"/>
    <w:rsid w:val="00EE3B99"/>
    <w:rsid w:val="00EE4433"/>
    <w:rsid w:val="00EE7347"/>
    <w:rsid w:val="00EE7D48"/>
    <w:rsid w:val="00EF131F"/>
    <w:rsid w:val="00EF2D31"/>
    <w:rsid w:val="00EF39A0"/>
    <w:rsid w:val="00EF54C7"/>
    <w:rsid w:val="00EF661A"/>
    <w:rsid w:val="00F012B1"/>
    <w:rsid w:val="00F0342B"/>
    <w:rsid w:val="00F0359E"/>
    <w:rsid w:val="00F05492"/>
    <w:rsid w:val="00F0599E"/>
    <w:rsid w:val="00F1079B"/>
    <w:rsid w:val="00F1373C"/>
    <w:rsid w:val="00F145E9"/>
    <w:rsid w:val="00F14D7A"/>
    <w:rsid w:val="00F15DCA"/>
    <w:rsid w:val="00F1673A"/>
    <w:rsid w:val="00F2198F"/>
    <w:rsid w:val="00F24267"/>
    <w:rsid w:val="00F2509F"/>
    <w:rsid w:val="00F25A19"/>
    <w:rsid w:val="00F25B45"/>
    <w:rsid w:val="00F33DAB"/>
    <w:rsid w:val="00F341E7"/>
    <w:rsid w:val="00F35EC5"/>
    <w:rsid w:val="00F360AD"/>
    <w:rsid w:val="00F40536"/>
    <w:rsid w:val="00F41073"/>
    <w:rsid w:val="00F4255C"/>
    <w:rsid w:val="00F42966"/>
    <w:rsid w:val="00F453B6"/>
    <w:rsid w:val="00F464AB"/>
    <w:rsid w:val="00F47901"/>
    <w:rsid w:val="00F47F49"/>
    <w:rsid w:val="00F536A1"/>
    <w:rsid w:val="00F56416"/>
    <w:rsid w:val="00F576FE"/>
    <w:rsid w:val="00F57A44"/>
    <w:rsid w:val="00F57E2B"/>
    <w:rsid w:val="00F62A9F"/>
    <w:rsid w:val="00F66C13"/>
    <w:rsid w:val="00F67247"/>
    <w:rsid w:val="00F739FB"/>
    <w:rsid w:val="00F73CDC"/>
    <w:rsid w:val="00F74479"/>
    <w:rsid w:val="00F7482E"/>
    <w:rsid w:val="00F75717"/>
    <w:rsid w:val="00F76446"/>
    <w:rsid w:val="00F82AC9"/>
    <w:rsid w:val="00F82D1F"/>
    <w:rsid w:val="00F85DC8"/>
    <w:rsid w:val="00F86149"/>
    <w:rsid w:val="00F91AC5"/>
    <w:rsid w:val="00F91C1A"/>
    <w:rsid w:val="00F92200"/>
    <w:rsid w:val="00FA0970"/>
    <w:rsid w:val="00FA099D"/>
    <w:rsid w:val="00FA1AF5"/>
    <w:rsid w:val="00FA3D8D"/>
    <w:rsid w:val="00FA597B"/>
    <w:rsid w:val="00FB06E1"/>
    <w:rsid w:val="00FB08AD"/>
    <w:rsid w:val="00FB1922"/>
    <w:rsid w:val="00FB1ABE"/>
    <w:rsid w:val="00FB2493"/>
    <w:rsid w:val="00FB4DBA"/>
    <w:rsid w:val="00FB74E8"/>
    <w:rsid w:val="00FC4C8A"/>
    <w:rsid w:val="00FC7DB5"/>
    <w:rsid w:val="00FD1EF6"/>
    <w:rsid w:val="00FD2D8E"/>
    <w:rsid w:val="00FD6C8D"/>
    <w:rsid w:val="00FD75BE"/>
    <w:rsid w:val="00FE04C9"/>
    <w:rsid w:val="00FE13D7"/>
    <w:rsid w:val="00FE50A7"/>
    <w:rsid w:val="00FE53C6"/>
    <w:rsid w:val="00FE57C2"/>
    <w:rsid w:val="00FF09E0"/>
    <w:rsid w:val="00FF434F"/>
    <w:rsid w:val="00FF4706"/>
    <w:rsid w:val="00FF5762"/>
    <w:rsid w:val="00FF5E57"/>
    <w:rsid w:val="00FF61AB"/>
    <w:rsid w:val="010673C7"/>
    <w:rsid w:val="0109733F"/>
    <w:rsid w:val="01102248"/>
    <w:rsid w:val="01201F10"/>
    <w:rsid w:val="0133058F"/>
    <w:rsid w:val="01357472"/>
    <w:rsid w:val="01374EA7"/>
    <w:rsid w:val="01457570"/>
    <w:rsid w:val="0148727B"/>
    <w:rsid w:val="014C132E"/>
    <w:rsid w:val="017807EA"/>
    <w:rsid w:val="017F2C51"/>
    <w:rsid w:val="01856C03"/>
    <w:rsid w:val="018A43A9"/>
    <w:rsid w:val="018F24A2"/>
    <w:rsid w:val="01A070BC"/>
    <w:rsid w:val="01BC28E7"/>
    <w:rsid w:val="01BD1160"/>
    <w:rsid w:val="01BD3059"/>
    <w:rsid w:val="01DD2F1D"/>
    <w:rsid w:val="01DE1020"/>
    <w:rsid w:val="01E924B1"/>
    <w:rsid w:val="01F13B9C"/>
    <w:rsid w:val="01F571E8"/>
    <w:rsid w:val="02286FE2"/>
    <w:rsid w:val="024B1E77"/>
    <w:rsid w:val="025A4BDA"/>
    <w:rsid w:val="02642D60"/>
    <w:rsid w:val="02690FCC"/>
    <w:rsid w:val="02760DEE"/>
    <w:rsid w:val="02774606"/>
    <w:rsid w:val="028364F8"/>
    <w:rsid w:val="028D6F70"/>
    <w:rsid w:val="02A55BBD"/>
    <w:rsid w:val="02A64520"/>
    <w:rsid w:val="02AA4AEE"/>
    <w:rsid w:val="02AB78A7"/>
    <w:rsid w:val="02B968CE"/>
    <w:rsid w:val="02CC45EE"/>
    <w:rsid w:val="02D8206D"/>
    <w:rsid w:val="02DC7A39"/>
    <w:rsid w:val="02E54188"/>
    <w:rsid w:val="02FC64BB"/>
    <w:rsid w:val="031B2C7F"/>
    <w:rsid w:val="031E2029"/>
    <w:rsid w:val="03385D2F"/>
    <w:rsid w:val="033F3888"/>
    <w:rsid w:val="034B2DD2"/>
    <w:rsid w:val="0361114B"/>
    <w:rsid w:val="036E2973"/>
    <w:rsid w:val="037E5279"/>
    <w:rsid w:val="03962305"/>
    <w:rsid w:val="039A23B9"/>
    <w:rsid w:val="03BD402D"/>
    <w:rsid w:val="03CE552C"/>
    <w:rsid w:val="03D85ED8"/>
    <w:rsid w:val="03E62E13"/>
    <w:rsid w:val="03E651DB"/>
    <w:rsid w:val="03EB4109"/>
    <w:rsid w:val="04206073"/>
    <w:rsid w:val="04226967"/>
    <w:rsid w:val="04312302"/>
    <w:rsid w:val="04313C56"/>
    <w:rsid w:val="044E03A3"/>
    <w:rsid w:val="04675FBF"/>
    <w:rsid w:val="048A6D99"/>
    <w:rsid w:val="04932CE9"/>
    <w:rsid w:val="049A3023"/>
    <w:rsid w:val="049A7519"/>
    <w:rsid w:val="049D07A1"/>
    <w:rsid w:val="04AD676E"/>
    <w:rsid w:val="04C847ED"/>
    <w:rsid w:val="04CB7889"/>
    <w:rsid w:val="04CC5A6D"/>
    <w:rsid w:val="04F66A96"/>
    <w:rsid w:val="04F95A3C"/>
    <w:rsid w:val="04FA13FA"/>
    <w:rsid w:val="050A56A6"/>
    <w:rsid w:val="051F4789"/>
    <w:rsid w:val="0529253A"/>
    <w:rsid w:val="053671A4"/>
    <w:rsid w:val="05694508"/>
    <w:rsid w:val="057A0C08"/>
    <w:rsid w:val="05917A15"/>
    <w:rsid w:val="05A44CA7"/>
    <w:rsid w:val="05A75347"/>
    <w:rsid w:val="05A965AC"/>
    <w:rsid w:val="05BE0F3C"/>
    <w:rsid w:val="05C64A38"/>
    <w:rsid w:val="05CB3FFC"/>
    <w:rsid w:val="05D03BB7"/>
    <w:rsid w:val="05EA4B8A"/>
    <w:rsid w:val="061910AD"/>
    <w:rsid w:val="061A6C03"/>
    <w:rsid w:val="062C64BD"/>
    <w:rsid w:val="062D5877"/>
    <w:rsid w:val="063A59AC"/>
    <w:rsid w:val="065A0065"/>
    <w:rsid w:val="065D57A5"/>
    <w:rsid w:val="065E75D4"/>
    <w:rsid w:val="068E4E31"/>
    <w:rsid w:val="06905732"/>
    <w:rsid w:val="069425E4"/>
    <w:rsid w:val="069A65B0"/>
    <w:rsid w:val="06E344C7"/>
    <w:rsid w:val="06EC61CD"/>
    <w:rsid w:val="070D7F08"/>
    <w:rsid w:val="070E48A8"/>
    <w:rsid w:val="0717005F"/>
    <w:rsid w:val="071E5D9E"/>
    <w:rsid w:val="07201CA4"/>
    <w:rsid w:val="0733701B"/>
    <w:rsid w:val="073836D3"/>
    <w:rsid w:val="07571CD1"/>
    <w:rsid w:val="07634F89"/>
    <w:rsid w:val="076C758B"/>
    <w:rsid w:val="07722612"/>
    <w:rsid w:val="07B017CC"/>
    <w:rsid w:val="07B42D81"/>
    <w:rsid w:val="07C90DA9"/>
    <w:rsid w:val="07D96F6F"/>
    <w:rsid w:val="07F7358F"/>
    <w:rsid w:val="081F51BA"/>
    <w:rsid w:val="082E725B"/>
    <w:rsid w:val="083E2F6B"/>
    <w:rsid w:val="08433BCA"/>
    <w:rsid w:val="0853235A"/>
    <w:rsid w:val="085E5956"/>
    <w:rsid w:val="0868608E"/>
    <w:rsid w:val="086D5E39"/>
    <w:rsid w:val="08803584"/>
    <w:rsid w:val="089D07A6"/>
    <w:rsid w:val="08BA766A"/>
    <w:rsid w:val="08C602D5"/>
    <w:rsid w:val="08D1312C"/>
    <w:rsid w:val="08F9460C"/>
    <w:rsid w:val="09110331"/>
    <w:rsid w:val="091715D6"/>
    <w:rsid w:val="091E5C83"/>
    <w:rsid w:val="09254A6B"/>
    <w:rsid w:val="09401B1A"/>
    <w:rsid w:val="095567BF"/>
    <w:rsid w:val="095F40CC"/>
    <w:rsid w:val="096A0F44"/>
    <w:rsid w:val="097343CF"/>
    <w:rsid w:val="097C0120"/>
    <w:rsid w:val="09864BCA"/>
    <w:rsid w:val="098B5F9E"/>
    <w:rsid w:val="0995039F"/>
    <w:rsid w:val="09A42C8F"/>
    <w:rsid w:val="09D15AF7"/>
    <w:rsid w:val="09DD43FC"/>
    <w:rsid w:val="09ED279D"/>
    <w:rsid w:val="0A430D0D"/>
    <w:rsid w:val="0A5023FB"/>
    <w:rsid w:val="0A5B3FA5"/>
    <w:rsid w:val="0A745F01"/>
    <w:rsid w:val="0A935891"/>
    <w:rsid w:val="0AAE2CAA"/>
    <w:rsid w:val="0ABD3C17"/>
    <w:rsid w:val="0ACB6B81"/>
    <w:rsid w:val="0AD33E3F"/>
    <w:rsid w:val="0AE278BE"/>
    <w:rsid w:val="0AEB151D"/>
    <w:rsid w:val="0AED1705"/>
    <w:rsid w:val="0B17006E"/>
    <w:rsid w:val="0B1865F4"/>
    <w:rsid w:val="0B223429"/>
    <w:rsid w:val="0B345D43"/>
    <w:rsid w:val="0B566B4F"/>
    <w:rsid w:val="0B5C6B34"/>
    <w:rsid w:val="0B674587"/>
    <w:rsid w:val="0B6D6042"/>
    <w:rsid w:val="0B8C18E5"/>
    <w:rsid w:val="0B9512DB"/>
    <w:rsid w:val="0BA7546C"/>
    <w:rsid w:val="0BAD0338"/>
    <w:rsid w:val="0BB359C0"/>
    <w:rsid w:val="0BDA5B72"/>
    <w:rsid w:val="0C004FF9"/>
    <w:rsid w:val="0C083821"/>
    <w:rsid w:val="0C0C32AC"/>
    <w:rsid w:val="0C187AD4"/>
    <w:rsid w:val="0C273004"/>
    <w:rsid w:val="0C2A389B"/>
    <w:rsid w:val="0C300E1D"/>
    <w:rsid w:val="0C453A3A"/>
    <w:rsid w:val="0C570438"/>
    <w:rsid w:val="0C6F021D"/>
    <w:rsid w:val="0C7C4B81"/>
    <w:rsid w:val="0C8B7C21"/>
    <w:rsid w:val="0CA22094"/>
    <w:rsid w:val="0CB3410B"/>
    <w:rsid w:val="0CB74BA5"/>
    <w:rsid w:val="0CBE6C6C"/>
    <w:rsid w:val="0CD44230"/>
    <w:rsid w:val="0CD62E8E"/>
    <w:rsid w:val="0CD83521"/>
    <w:rsid w:val="0CE22E4C"/>
    <w:rsid w:val="0CF240F6"/>
    <w:rsid w:val="0CF557F9"/>
    <w:rsid w:val="0CF97589"/>
    <w:rsid w:val="0D1732FC"/>
    <w:rsid w:val="0D173A30"/>
    <w:rsid w:val="0D1A4CEC"/>
    <w:rsid w:val="0D2C3CDA"/>
    <w:rsid w:val="0D3161A1"/>
    <w:rsid w:val="0D3F756A"/>
    <w:rsid w:val="0D581150"/>
    <w:rsid w:val="0D6E24E4"/>
    <w:rsid w:val="0D702B4B"/>
    <w:rsid w:val="0D7272C4"/>
    <w:rsid w:val="0D955581"/>
    <w:rsid w:val="0D9854C7"/>
    <w:rsid w:val="0DA9124F"/>
    <w:rsid w:val="0DBA3147"/>
    <w:rsid w:val="0DCE4A53"/>
    <w:rsid w:val="0DDA3028"/>
    <w:rsid w:val="0DEC552B"/>
    <w:rsid w:val="0E015578"/>
    <w:rsid w:val="0E071CC1"/>
    <w:rsid w:val="0E11007A"/>
    <w:rsid w:val="0E2B5177"/>
    <w:rsid w:val="0E8C2C83"/>
    <w:rsid w:val="0EB56351"/>
    <w:rsid w:val="0EEA4A1B"/>
    <w:rsid w:val="0EEC7B4E"/>
    <w:rsid w:val="0EF54ED7"/>
    <w:rsid w:val="0F091819"/>
    <w:rsid w:val="0F39623B"/>
    <w:rsid w:val="0F3C66ED"/>
    <w:rsid w:val="0F432428"/>
    <w:rsid w:val="0F5337A0"/>
    <w:rsid w:val="0F5A6956"/>
    <w:rsid w:val="0F663BD2"/>
    <w:rsid w:val="0F6A2510"/>
    <w:rsid w:val="0F722D3B"/>
    <w:rsid w:val="0F727ECB"/>
    <w:rsid w:val="0F786710"/>
    <w:rsid w:val="0F8A6144"/>
    <w:rsid w:val="0F987E49"/>
    <w:rsid w:val="0FA607A8"/>
    <w:rsid w:val="0FA74FED"/>
    <w:rsid w:val="0FAD1102"/>
    <w:rsid w:val="0FBF4FE3"/>
    <w:rsid w:val="0FC938AF"/>
    <w:rsid w:val="0FF529B2"/>
    <w:rsid w:val="0FF55BCB"/>
    <w:rsid w:val="0FFC3E38"/>
    <w:rsid w:val="101B2513"/>
    <w:rsid w:val="106C28D1"/>
    <w:rsid w:val="109B7A6C"/>
    <w:rsid w:val="10A41DBF"/>
    <w:rsid w:val="10DC4753"/>
    <w:rsid w:val="10E4185B"/>
    <w:rsid w:val="10E4683E"/>
    <w:rsid w:val="10EA0CD8"/>
    <w:rsid w:val="11067661"/>
    <w:rsid w:val="113134DD"/>
    <w:rsid w:val="114D014F"/>
    <w:rsid w:val="11513BF8"/>
    <w:rsid w:val="115A1778"/>
    <w:rsid w:val="116B4CD7"/>
    <w:rsid w:val="119D085E"/>
    <w:rsid w:val="11C85806"/>
    <w:rsid w:val="11D12EC0"/>
    <w:rsid w:val="11DC1D13"/>
    <w:rsid w:val="11DF6B52"/>
    <w:rsid w:val="11EC4204"/>
    <w:rsid w:val="11EC57E6"/>
    <w:rsid w:val="11F24C6D"/>
    <w:rsid w:val="11FA67B3"/>
    <w:rsid w:val="11FF6AE1"/>
    <w:rsid w:val="1202500A"/>
    <w:rsid w:val="120A1846"/>
    <w:rsid w:val="12280F14"/>
    <w:rsid w:val="1236434C"/>
    <w:rsid w:val="123E49F1"/>
    <w:rsid w:val="124E214E"/>
    <w:rsid w:val="124F5290"/>
    <w:rsid w:val="125B1785"/>
    <w:rsid w:val="12747CB6"/>
    <w:rsid w:val="12791770"/>
    <w:rsid w:val="127923DF"/>
    <w:rsid w:val="12843C71"/>
    <w:rsid w:val="12A9620E"/>
    <w:rsid w:val="12C6502D"/>
    <w:rsid w:val="12E2404E"/>
    <w:rsid w:val="12EF27C8"/>
    <w:rsid w:val="12F901BB"/>
    <w:rsid w:val="12FC7809"/>
    <w:rsid w:val="13281A6D"/>
    <w:rsid w:val="1337454B"/>
    <w:rsid w:val="13383457"/>
    <w:rsid w:val="134079D1"/>
    <w:rsid w:val="13425A1D"/>
    <w:rsid w:val="134A18F7"/>
    <w:rsid w:val="1386539F"/>
    <w:rsid w:val="13A55C80"/>
    <w:rsid w:val="13AE31E6"/>
    <w:rsid w:val="13B62550"/>
    <w:rsid w:val="13C03DB6"/>
    <w:rsid w:val="13DB0029"/>
    <w:rsid w:val="13DE0E99"/>
    <w:rsid w:val="13E00CF9"/>
    <w:rsid w:val="13EB044B"/>
    <w:rsid w:val="13F83651"/>
    <w:rsid w:val="140328CC"/>
    <w:rsid w:val="14074B59"/>
    <w:rsid w:val="14075E6A"/>
    <w:rsid w:val="1410593F"/>
    <w:rsid w:val="14192CBC"/>
    <w:rsid w:val="141F505B"/>
    <w:rsid w:val="14292D22"/>
    <w:rsid w:val="14511A8D"/>
    <w:rsid w:val="14656A2C"/>
    <w:rsid w:val="14A95D3C"/>
    <w:rsid w:val="14B86C1A"/>
    <w:rsid w:val="14B95493"/>
    <w:rsid w:val="14C16BA0"/>
    <w:rsid w:val="14CB2C33"/>
    <w:rsid w:val="14CC4978"/>
    <w:rsid w:val="14D317E3"/>
    <w:rsid w:val="14D33BFD"/>
    <w:rsid w:val="14F47F55"/>
    <w:rsid w:val="15057BE9"/>
    <w:rsid w:val="151D1617"/>
    <w:rsid w:val="15284D87"/>
    <w:rsid w:val="15436924"/>
    <w:rsid w:val="15444F8B"/>
    <w:rsid w:val="154F74DF"/>
    <w:rsid w:val="158345AF"/>
    <w:rsid w:val="15852D62"/>
    <w:rsid w:val="158E72E0"/>
    <w:rsid w:val="15937AD2"/>
    <w:rsid w:val="15AA6F86"/>
    <w:rsid w:val="15F16715"/>
    <w:rsid w:val="15F426DE"/>
    <w:rsid w:val="15FA1AF6"/>
    <w:rsid w:val="160D7FD7"/>
    <w:rsid w:val="16172642"/>
    <w:rsid w:val="16210BDF"/>
    <w:rsid w:val="163B566A"/>
    <w:rsid w:val="164940C2"/>
    <w:rsid w:val="167650D3"/>
    <w:rsid w:val="16781418"/>
    <w:rsid w:val="167B5C3E"/>
    <w:rsid w:val="168626AD"/>
    <w:rsid w:val="169604A1"/>
    <w:rsid w:val="169B30A8"/>
    <w:rsid w:val="16C461FA"/>
    <w:rsid w:val="16C640BB"/>
    <w:rsid w:val="16F47617"/>
    <w:rsid w:val="16F51665"/>
    <w:rsid w:val="17066FFE"/>
    <w:rsid w:val="170D1CAF"/>
    <w:rsid w:val="17342109"/>
    <w:rsid w:val="175B1EB2"/>
    <w:rsid w:val="17637F4B"/>
    <w:rsid w:val="1780481E"/>
    <w:rsid w:val="178377BE"/>
    <w:rsid w:val="17994AD6"/>
    <w:rsid w:val="17A02ADB"/>
    <w:rsid w:val="17CA0378"/>
    <w:rsid w:val="17CB44B0"/>
    <w:rsid w:val="17E05DED"/>
    <w:rsid w:val="17F55D8B"/>
    <w:rsid w:val="180C2E7A"/>
    <w:rsid w:val="18247E99"/>
    <w:rsid w:val="184261E1"/>
    <w:rsid w:val="185E701E"/>
    <w:rsid w:val="18715FBB"/>
    <w:rsid w:val="187D4965"/>
    <w:rsid w:val="18964621"/>
    <w:rsid w:val="18D5210A"/>
    <w:rsid w:val="18F838E6"/>
    <w:rsid w:val="18FC3A5F"/>
    <w:rsid w:val="191E33E4"/>
    <w:rsid w:val="192B3219"/>
    <w:rsid w:val="193463F1"/>
    <w:rsid w:val="19370E24"/>
    <w:rsid w:val="193A5298"/>
    <w:rsid w:val="19434E31"/>
    <w:rsid w:val="1962096B"/>
    <w:rsid w:val="196A589D"/>
    <w:rsid w:val="19783A7F"/>
    <w:rsid w:val="1995791C"/>
    <w:rsid w:val="19962C07"/>
    <w:rsid w:val="199C05DB"/>
    <w:rsid w:val="19A55FF5"/>
    <w:rsid w:val="19B24111"/>
    <w:rsid w:val="19D165BA"/>
    <w:rsid w:val="19D21AEC"/>
    <w:rsid w:val="1A01259C"/>
    <w:rsid w:val="1A3A5543"/>
    <w:rsid w:val="1A57576A"/>
    <w:rsid w:val="1A61734D"/>
    <w:rsid w:val="1A661DAE"/>
    <w:rsid w:val="1A7219DA"/>
    <w:rsid w:val="1A7434D9"/>
    <w:rsid w:val="1A841B0A"/>
    <w:rsid w:val="1A8D2373"/>
    <w:rsid w:val="1A97391F"/>
    <w:rsid w:val="1AA8344A"/>
    <w:rsid w:val="1AB9330C"/>
    <w:rsid w:val="1ADF544F"/>
    <w:rsid w:val="1AE075B1"/>
    <w:rsid w:val="1AFF2C93"/>
    <w:rsid w:val="1B034424"/>
    <w:rsid w:val="1B08062D"/>
    <w:rsid w:val="1B1464DA"/>
    <w:rsid w:val="1B265FEA"/>
    <w:rsid w:val="1B2C6159"/>
    <w:rsid w:val="1B2D436E"/>
    <w:rsid w:val="1B301C41"/>
    <w:rsid w:val="1B331AB9"/>
    <w:rsid w:val="1B396132"/>
    <w:rsid w:val="1B3B3CBE"/>
    <w:rsid w:val="1B51685C"/>
    <w:rsid w:val="1B5B5136"/>
    <w:rsid w:val="1B6B3C20"/>
    <w:rsid w:val="1B844EFF"/>
    <w:rsid w:val="1B845674"/>
    <w:rsid w:val="1B876A22"/>
    <w:rsid w:val="1B9C3292"/>
    <w:rsid w:val="1BAF7AA6"/>
    <w:rsid w:val="1BF546BA"/>
    <w:rsid w:val="1C1B15E9"/>
    <w:rsid w:val="1C2257C1"/>
    <w:rsid w:val="1C273565"/>
    <w:rsid w:val="1C276350"/>
    <w:rsid w:val="1C294FEF"/>
    <w:rsid w:val="1C2A0B48"/>
    <w:rsid w:val="1C2D73AE"/>
    <w:rsid w:val="1C3D6666"/>
    <w:rsid w:val="1C47643B"/>
    <w:rsid w:val="1C6C262E"/>
    <w:rsid w:val="1C7645B5"/>
    <w:rsid w:val="1C860D88"/>
    <w:rsid w:val="1C876837"/>
    <w:rsid w:val="1C8C2B4F"/>
    <w:rsid w:val="1CB42414"/>
    <w:rsid w:val="1CBA117D"/>
    <w:rsid w:val="1CBF4E08"/>
    <w:rsid w:val="1CC47648"/>
    <w:rsid w:val="1CE24E64"/>
    <w:rsid w:val="1CE81E71"/>
    <w:rsid w:val="1CEC38E5"/>
    <w:rsid w:val="1D076D3C"/>
    <w:rsid w:val="1D132287"/>
    <w:rsid w:val="1D231173"/>
    <w:rsid w:val="1D2869EC"/>
    <w:rsid w:val="1D446EF6"/>
    <w:rsid w:val="1D88295B"/>
    <w:rsid w:val="1D985D1B"/>
    <w:rsid w:val="1DC75D4B"/>
    <w:rsid w:val="1DDB402A"/>
    <w:rsid w:val="1DE8098C"/>
    <w:rsid w:val="1DEC3602"/>
    <w:rsid w:val="1DFB422A"/>
    <w:rsid w:val="1E0C3498"/>
    <w:rsid w:val="1E1359AE"/>
    <w:rsid w:val="1E204050"/>
    <w:rsid w:val="1E3E259B"/>
    <w:rsid w:val="1E475D23"/>
    <w:rsid w:val="1E5A044C"/>
    <w:rsid w:val="1E5E3A73"/>
    <w:rsid w:val="1E65056B"/>
    <w:rsid w:val="1E6C086A"/>
    <w:rsid w:val="1E7025CB"/>
    <w:rsid w:val="1E7702A6"/>
    <w:rsid w:val="1E831F4A"/>
    <w:rsid w:val="1E875215"/>
    <w:rsid w:val="1E9242EB"/>
    <w:rsid w:val="1E962B13"/>
    <w:rsid w:val="1E97134A"/>
    <w:rsid w:val="1EA731C1"/>
    <w:rsid w:val="1ECF0BE0"/>
    <w:rsid w:val="1EDD3A30"/>
    <w:rsid w:val="1EF319BE"/>
    <w:rsid w:val="1EF32FF2"/>
    <w:rsid w:val="1EF86911"/>
    <w:rsid w:val="1F041D61"/>
    <w:rsid w:val="1F36402A"/>
    <w:rsid w:val="1F3D5188"/>
    <w:rsid w:val="1F6D3F6D"/>
    <w:rsid w:val="1F702F10"/>
    <w:rsid w:val="1F7A7914"/>
    <w:rsid w:val="1F982D92"/>
    <w:rsid w:val="1FB530DF"/>
    <w:rsid w:val="1FBE3152"/>
    <w:rsid w:val="1FCA0DFD"/>
    <w:rsid w:val="1FD329D6"/>
    <w:rsid w:val="1FD51016"/>
    <w:rsid w:val="20366FFF"/>
    <w:rsid w:val="2038134E"/>
    <w:rsid w:val="204038DB"/>
    <w:rsid w:val="20463904"/>
    <w:rsid w:val="20492CFD"/>
    <w:rsid w:val="204E212C"/>
    <w:rsid w:val="205D447F"/>
    <w:rsid w:val="20636EFC"/>
    <w:rsid w:val="206A35BB"/>
    <w:rsid w:val="206D7193"/>
    <w:rsid w:val="209439D0"/>
    <w:rsid w:val="20B35624"/>
    <w:rsid w:val="20FA3C35"/>
    <w:rsid w:val="20FD595E"/>
    <w:rsid w:val="210743EF"/>
    <w:rsid w:val="21590762"/>
    <w:rsid w:val="215A276C"/>
    <w:rsid w:val="215C2CEF"/>
    <w:rsid w:val="215D447A"/>
    <w:rsid w:val="21617F9F"/>
    <w:rsid w:val="21651DC2"/>
    <w:rsid w:val="216E52F4"/>
    <w:rsid w:val="21820717"/>
    <w:rsid w:val="21924322"/>
    <w:rsid w:val="219E7841"/>
    <w:rsid w:val="21A74219"/>
    <w:rsid w:val="21C81DCC"/>
    <w:rsid w:val="21CC551B"/>
    <w:rsid w:val="21D2727F"/>
    <w:rsid w:val="21DF53CD"/>
    <w:rsid w:val="21E5531E"/>
    <w:rsid w:val="21E62260"/>
    <w:rsid w:val="21F117E1"/>
    <w:rsid w:val="2227034F"/>
    <w:rsid w:val="22280459"/>
    <w:rsid w:val="22350735"/>
    <w:rsid w:val="22562F7B"/>
    <w:rsid w:val="225F00F2"/>
    <w:rsid w:val="22636F2F"/>
    <w:rsid w:val="226A6A0D"/>
    <w:rsid w:val="2277095C"/>
    <w:rsid w:val="22951A05"/>
    <w:rsid w:val="2297354C"/>
    <w:rsid w:val="22995516"/>
    <w:rsid w:val="229F18ED"/>
    <w:rsid w:val="22A26162"/>
    <w:rsid w:val="22BA178E"/>
    <w:rsid w:val="22C576AD"/>
    <w:rsid w:val="22F27CD7"/>
    <w:rsid w:val="22FA5256"/>
    <w:rsid w:val="23094627"/>
    <w:rsid w:val="2348070E"/>
    <w:rsid w:val="234C07DB"/>
    <w:rsid w:val="234C1379"/>
    <w:rsid w:val="234D24CA"/>
    <w:rsid w:val="23645FB1"/>
    <w:rsid w:val="236E32AF"/>
    <w:rsid w:val="2373758E"/>
    <w:rsid w:val="2381504C"/>
    <w:rsid w:val="23831584"/>
    <w:rsid w:val="23886C45"/>
    <w:rsid w:val="23A271F9"/>
    <w:rsid w:val="23A450A5"/>
    <w:rsid w:val="23BB3E06"/>
    <w:rsid w:val="23D204B7"/>
    <w:rsid w:val="23D47FE9"/>
    <w:rsid w:val="23DD73F3"/>
    <w:rsid w:val="23DF44A3"/>
    <w:rsid w:val="23EF6E37"/>
    <w:rsid w:val="23F624DC"/>
    <w:rsid w:val="23F92711"/>
    <w:rsid w:val="24392D42"/>
    <w:rsid w:val="244801AE"/>
    <w:rsid w:val="245976E9"/>
    <w:rsid w:val="248B43CF"/>
    <w:rsid w:val="24A96075"/>
    <w:rsid w:val="24B766BA"/>
    <w:rsid w:val="24BA32C8"/>
    <w:rsid w:val="24CC37BE"/>
    <w:rsid w:val="24E011DB"/>
    <w:rsid w:val="24E72007"/>
    <w:rsid w:val="24FD3B3B"/>
    <w:rsid w:val="25062EA3"/>
    <w:rsid w:val="25114078"/>
    <w:rsid w:val="251F569A"/>
    <w:rsid w:val="25344679"/>
    <w:rsid w:val="25437BF2"/>
    <w:rsid w:val="254D3666"/>
    <w:rsid w:val="25724A15"/>
    <w:rsid w:val="257C1451"/>
    <w:rsid w:val="2583397C"/>
    <w:rsid w:val="25950217"/>
    <w:rsid w:val="25A642D9"/>
    <w:rsid w:val="25B14925"/>
    <w:rsid w:val="25BD0084"/>
    <w:rsid w:val="25C52014"/>
    <w:rsid w:val="25F90EB6"/>
    <w:rsid w:val="26000758"/>
    <w:rsid w:val="26037B79"/>
    <w:rsid w:val="2612633F"/>
    <w:rsid w:val="26161049"/>
    <w:rsid w:val="26164A91"/>
    <w:rsid w:val="2616560D"/>
    <w:rsid w:val="261B1714"/>
    <w:rsid w:val="2620759B"/>
    <w:rsid w:val="263B7010"/>
    <w:rsid w:val="26405DA2"/>
    <w:rsid w:val="264204CB"/>
    <w:rsid w:val="26434B21"/>
    <w:rsid w:val="265A5CD3"/>
    <w:rsid w:val="2681271B"/>
    <w:rsid w:val="26867F65"/>
    <w:rsid w:val="268F2EB8"/>
    <w:rsid w:val="269E2575"/>
    <w:rsid w:val="26CA2142"/>
    <w:rsid w:val="26D1085D"/>
    <w:rsid w:val="26DA64AE"/>
    <w:rsid w:val="26E56292"/>
    <w:rsid w:val="26F6368E"/>
    <w:rsid w:val="272224DD"/>
    <w:rsid w:val="272B4281"/>
    <w:rsid w:val="273E03D7"/>
    <w:rsid w:val="2751016E"/>
    <w:rsid w:val="275C1DD6"/>
    <w:rsid w:val="27630160"/>
    <w:rsid w:val="27717CE7"/>
    <w:rsid w:val="277D60C3"/>
    <w:rsid w:val="279B7A4E"/>
    <w:rsid w:val="27A57D29"/>
    <w:rsid w:val="27AC1389"/>
    <w:rsid w:val="27AC28DE"/>
    <w:rsid w:val="27B20B5F"/>
    <w:rsid w:val="27CE7218"/>
    <w:rsid w:val="27D04B31"/>
    <w:rsid w:val="27DD6239"/>
    <w:rsid w:val="27E72880"/>
    <w:rsid w:val="27E87415"/>
    <w:rsid w:val="27EC41B2"/>
    <w:rsid w:val="27F37477"/>
    <w:rsid w:val="27F751B9"/>
    <w:rsid w:val="280276BA"/>
    <w:rsid w:val="280E12FE"/>
    <w:rsid w:val="281101F7"/>
    <w:rsid w:val="282518DC"/>
    <w:rsid w:val="28355CE1"/>
    <w:rsid w:val="2836399E"/>
    <w:rsid w:val="284F6DA3"/>
    <w:rsid w:val="28574FC9"/>
    <w:rsid w:val="28643CC9"/>
    <w:rsid w:val="286D5B95"/>
    <w:rsid w:val="286E4D4F"/>
    <w:rsid w:val="287C3BF0"/>
    <w:rsid w:val="28896E80"/>
    <w:rsid w:val="288B4563"/>
    <w:rsid w:val="28B64EC8"/>
    <w:rsid w:val="28BA1D43"/>
    <w:rsid w:val="28C36E49"/>
    <w:rsid w:val="28C84AB1"/>
    <w:rsid w:val="28E76AE7"/>
    <w:rsid w:val="28F121B5"/>
    <w:rsid w:val="2905661C"/>
    <w:rsid w:val="292364D1"/>
    <w:rsid w:val="292875F4"/>
    <w:rsid w:val="292A6763"/>
    <w:rsid w:val="294361DC"/>
    <w:rsid w:val="29457F4C"/>
    <w:rsid w:val="295B0FA7"/>
    <w:rsid w:val="295C6D21"/>
    <w:rsid w:val="295F1265"/>
    <w:rsid w:val="295F45CC"/>
    <w:rsid w:val="2960659E"/>
    <w:rsid w:val="29660CD6"/>
    <w:rsid w:val="29736DB5"/>
    <w:rsid w:val="2982167E"/>
    <w:rsid w:val="298A7967"/>
    <w:rsid w:val="299D3B3E"/>
    <w:rsid w:val="29AE2F27"/>
    <w:rsid w:val="29BB3FC4"/>
    <w:rsid w:val="29C56BF1"/>
    <w:rsid w:val="29CB5B7E"/>
    <w:rsid w:val="29CE332C"/>
    <w:rsid w:val="29D14652"/>
    <w:rsid w:val="29DD6463"/>
    <w:rsid w:val="29EA646F"/>
    <w:rsid w:val="29F57A73"/>
    <w:rsid w:val="2A0D4811"/>
    <w:rsid w:val="2A16483B"/>
    <w:rsid w:val="2A1A50E0"/>
    <w:rsid w:val="2A3F6D6E"/>
    <w:rsid w:val="2A585455"/>
    <w:rsid w:val="2A6D0EF5"/>
    <w:rsid w:val="2A700399"/>
    <w:rsid w:val="2A772538"/>
    <w:rsid w:val="2A8676F1"/>
    <w:rsid w:val="2A964422"/>
    <w:rsid w:val="2A99493A"/>
    <w:rsid w:val="2A9E3A43"/>
    <w:rsid w:val="2AAA55F3"/>
    <w:rsid w:val="2AB9170C"/>
    <w:rsid w:val="2AB91C29"/>
    <w:rsid w:val="2ABC733B"/>
    <w:rsid w:val="2ACB3B4E"/>
    <w:rsid w:val="2AE80DE9"/>
    <w:rsid w:val="2B006133"/>
    <w:rsid w:val="2B006FEA"/>
    <w:rsid w:val="2B0F12DF"/>
    <w:rsid w:val="2B133060"/>
    <w:rsid w:val="2B270433"/>
    <w:rsid w:val="2B2D6CAF"/>
    <w:rsid w:val="2B3827B0"/>
    <w:rsid w:val="2B430715"/>
    <w:rsid w:val="2B4B3168"/>
    <w:rsid w:val="2B5B1245"/>
    <w:rsid w:val="2B5E2FE1"/>
    <w:rsid w:val="2B6D6EF3"/>
    <w:rsid w:val="2B73182A"/>
    <w:rsid w:val="2B78026A"/>
    <w:rsid w:val="2B960845"/>
    <w:rsid w:val="2BD02C33"/>
    <w:rsid w:val="2BD36F41"/>
    <w:rsid w:val="2BE51975"/>
    <w:rsid w:val="2BE821A6"/>
    <w:rsid w:val="2C194BB5"/>
    <w:rsid w:val="2C1B2B92"/>
    <w:rsid w:val="2C1B3338"/>
    <w:rsid w:val="2C1C0D11"/>
    <w:rsid w:val="2C544A58"/>
    <w:rsid w:val="2C8B0EC3"/>
    <w:rsid w:val="2C9E44E4"/>
    <w:rsid w:val="2CBC15F2"/>
    <w:rsid w:val="2CC509F2"/>
    <w:rsid w:val="2CC56979"/>
    <w:rsid w:val="2CC80A91"/>
    <w:rsid w:val="2CDF701D"/>
    <w:rsid w:val="2CE22EB0"/>
    <w:rsid w:val="2CEF2FAB"/>
    <w:rsid w:val="2CFE08B7"/>
    <w:rsid w:val="2D1D629E"/>
    <w:rsid w:val="2D287F13"/>
    <w:rsid w:val="2D2915FB"/>
    <w:rsid w:val="2D393B7E"/>
    <w:rsid w:val="2D3F3537"/>
    <w:rsid w:val="2D447809"/>
    <w:rsid w:val="2D525693"/>
    <w:rsid w:val="2D5331A1"/>
    <w:rsid w:val="2D5512EF"/>
    <w:rsid w:val="2D561259"/>
    <w:rsid w:val="2D5D158E"/>
    <w:rsid w:val="2D6061E8"/>
    <w:rsid w:val="2D674E0C"/>
    <w:rsid w:val="2DAF2092"/>
    <w:rsid w:val="2DB75C39"/>
    <w:rsid w:val="2DC95809"/>
    <w:rsid w:val="2E036897"/>
    <w:rsid w:val="2E294F8C"/>
    <w:rsid w:val="2E2C2966"/>
    <w:rsid w:val="2E4E3A83"/>
    <w:rsid w:val="2E5A1FFE"/>
    <w:rsid w:val="2E6764C9"/>
    <w:rsid w:val="2E683168"/>
    <w:rsid w:val="2E7E4B85"/>
    <w:rsid w:val="2E852ACB"/>
    <w:rsid w:val="2E8E0133"/>
    <w:rsid w:val="2E8F7DEB"/>
    <w:rsid w:val="2E921798"/>
    <w:rsid w:val="2E94118D"/>
    <w:rsid w:val="2EBC05C2"/>
    <w:rsid w:val="2EC92192"/>
    <w:rsid w:val="2ECE3B10"/>
    <w:rsid w:val="2EFC4E63"/>
    <w:rsid w:val="2F067A90"/>
    <w:rsid w:val="2F114AE0"/>
    <w:rsid w:val="2F1C7B6E"/>
    <w:rsid w:val="2F2573D5"/>
    <w:rsid w:val="2F2D45EB"/>
    <w:rsid w:val="2F423FDD"/>
    <w:rsid w:val="2F436F36"/>
    <w:rsid w:val="2F4F0FE7"/>
    <w:rsid w:val="2F5B524F"/>
    <w:rsid w:val="2F80174E"/>
    <w:rsid w:val="2F835584"/>
    <w:rsid w:val="2FAB018A"/>
    <w:rsid w:val="2FB01E00"/>
    <w:rsid w:val="2FBF7029"/>
    <w:rsid w:val="2FC468BF"/>
    <w:rsid w:val="2FCB18A0"/>
    <w:rsid w:val="30000787"/>
    <w:rsid w:val="30077F78"/>
    <w:rsid w:val="30192CC4"/>
    <w:rsid w:val="302B473E"/>
    <w:rsid w:val="30330D58"/>
    <w:rsid w:val="3044656B"/>
    <w:rsid w:val="30826EA8"/>
    <w:rsid w:val="308F65D5"/>
    <w:rsid w:val="309A7A3E"/>
    <w:rsid w:val="30EA50D5"/>
    <w:rsid w:val="30EB2843"/>
    <w:rsid w:val="30F72C70"/>
    <w:rsid w:val="31155026"/>
    <w:rsid w:val="312E53DA"/>
    <w:rsid w:val="3130023E"/>
    <w:rsid w:val="315F4F41"/>
    <w:rsid w:val="31683EB7"/>
    <w:rsid w:val="31837E80"/>
    <w:rsid w:val="318554CC"/>
    <w:rsid w:val="31B53801"/>
    <w:rsid w:val="31BB5F97"/>
    <w:rsid w:val="31C00018"/>
    <w:rsid w:val="31CE6A1B"/>
    <w:rsid w:val="31D85E36"/>
    <w:rsid w:val="31DF5BD3"/>
    <w:rsid w:val="31E63A3B"/>
    <w:rsid w:val="32056C99"/>
    <w:rsid w:val="3208791F"/>
    <w:rsid w:val="32174DF4"/>
    <w:rsid w:val="321921D0"/>
    <w:rsid w:val="32225ABD"/>
    <w:rsid w:val="3246037A"/>
    <w:rsid w:val="324A1CEE"/>
    <w:rsid w:val="32570E57"/>
    <w:rsid w:val="3259638A"/>
    <w:rsid w:val="3272091A"/>
    <w:rsid w:val="327A1237"/>
    <w:rsid w:val="328C0AF3"/>
    <w:rsid w:val="32AC0031"/>
    <w:rsid w:val="32BF30DB"/>
    <w:rsid w:val="32C064A8"/>
    <w:rsid w:val="32C43EEA"/>
    <w:rsid w:val="32C628E0"/>
    <w:rsid w:val="32CB6763"/>
    <w:rsid w:val="32D440C9"/>
    <w:rsid w:val="32DA0EA7"/>
    <w:rsid w:val="32E7500A"/>
    <w:rsid w:val="32F57A02"/>
    <w:rsid w:val="32F75029"/>
    <w:rsid w:val="32FB415D"/>
    <w:rsid w:val="32FD7AD8"/>
    <w:rsid w:val="330C4216"/>
    <w:rsid w:val="330D78CF"/>
    <w:rsid w:val="332E5807"/>
    <w:rsid w:val="33352E2C"/>
    <w:rsid w:val="33383F3F"/>
    <w:rsid w:val="333E1630"/>
    <w:rsid w:val="33452411"/>
    <w:rsid w:val="33713745"/>
    <w:rsid w:val="33756076"/>
    <w:rsid w:val="33775EEC"/>
    <w:rsid w:val="33876F7C"/>
    <w:rsid w:val="338A057B"/>
    <w:rsid w:val="338B0A6B"/>
    <w:rsid w:val="33A9579E"/>
    <w:rsid w:val="33AD0E22"/>
    <w:rsid w:val="33AD6278"/>
    <w:rsid w:val="33B33AB6"/>
    <w:rsid w:val="33C92388"/>
    <w:rsid w:val="33FC5905"/>
    <w:rsid w:val="341F0FBE"/>
    <w:rsid w:val="342111EA"/>
    <w:rsid w:val="34375F0D"/>
    <w:rsid w:val="34394463"/>
    <w:rsid w:val="344006A8"/>
    <w:rsid w:val="34430264"/>
    <w:rsid w:val="34441E79"/>
    <w:rsid w:val="34513D35"/>
    <w:rsid w:val="346E6F6B"/>
    <w:rsid w:val="34B004A7"/>
    <w:rsid w:val="34B86E95"/>
    <w:rsid w:val="34BF5C57"/>
    <w:rsid w:val="34D2441F"/>
    <w:rsid w:val="34E01307"/>
    <w:rsid w:val="34E635C6"/>
    <w:rsid w:val="34F61A1B"/>
    <w:rsid w:val="351020AA"/>
    <w:rsid w:val="35383323"/>
    <w:rsid w:val="353A6A4A"/>
    <w:rsid w:val="353D6069"/>
    <w:rsid w:val="353F30B2"/>
    <w:rsid w:val="354E58F8"/>
    <w:rsid w:val="354F0CD2"/>
    <w:rsid w:val="3551579D"/>
    <w:rsid w:val="35532EC3"/>
    <w:rsid w:val="355C0973"/>
    <w:rsid w:val="35611EC4"/>
    <w:rsid w:val="35645510"/>
    <w:rsid w:val="35653FDB"/>
    <w:rsid w:val="35674602"/>
    <w:rsid w:val="356C2080"/>
    <w:rsid w:val="356D2773"/>
    <w:rsid w:val="3577474C"/>
    <w:rsid w:val="357F46B3"/>
    <w:rsid w:val="358B1DBA"/>
    <w:rsid w:val="35A538B3"/>
    <w:rsid w:val="35BA74C2"/>
    <w:rsid w:val="35D12613"/>
    <w:rsid w:val="35D5215C"/>
    <w:rsid w:val="35D779D0"/>
    <w:rsid w:val="35DC779C"/>
    <w:rsid w:val="35E45C88"/>
    <w:rsid w:val="35E61E01"/>
    <w:rsid w:val="35E758F4"/>
    <w:rsid w:val="35EC41B0"/>
    <w:rsid w:val="35F94B44"/>
    <w:rsid w:val="36194B2F"/>
    <w:rsid w:val="36583C29"/>
    <w:rsid w:val="36637BEC"/>
    <w:rsid w:val="36665868"/>
    <w:rsid w:val="366B0527"/>
    <w:rsid w:val="366C7F14"/>
    <w:rsid w:val="3670190E"/>
    <w:rsid w:val="367339BA"/>
    <w:rsid w:val="36877708"/>
    <w:rsid w:val="36A962CB"/>
    <w:rsid w:val="36C85327"/>
    <w:rsid w:val="36E33386"/>
    <w:rsid w:val="36EB0AD5"/>
    <w:rsid w:val="36FC3D09"/>
    <w:rsid w:val="3740014A"/>
    <w:rsid w:val="374534D2"/>
    <w:rsid w:val="375D66BB"/>
    <w:rsid w:val="376145C1"/>
    <w:rsid w:val="37643EB3"/>
    <w:rsid w:val="377203B8"/>
    <w:rsid w:val="377C1267"/>
    <w:rsid w:val="37922212"/>
    <w:rsid w:val="37B257F8"/>
    <w:rsid w:val="37DC4E8A"/>
    <w:rsid w:val="37E05546"/>
    <w:rsid w:val="37E22DB7"/>
    <w:rsid w:val="37ED3F07"/>
    <w:rsid w:val="37F222C4"/>
    <w:rsid w:val="382109D1"/>
    <w:rsid w:val="386D5585"/>
    <w:rsid w:val="388859B9"/>
    <w:rsid w:val="38A12ACA"/>
    <w:rsid w:val="38AC6C63"/>
    <w:rsid w:val="38BC102A"/>
    <w:rsid w:val="38C67940"/>
    <w:rsid w:val="38D36722"/>
    <w:rsid w:val="38E03C9F"/>
    <w:rsid w:val="38FB5339"/>
    <w:rsid w:val="38FC1B7A"/>
    <w:rsid w:val="390B6DE3"/>
    <w:rsid w:val="39110546"/>
    <w:rsid w:val="391236A9"/>
    <w:rsid w:val="39194863"/>
    <w:rsid w:val="392676DE"/>
    <w:rsid w:val="393958D1"/>
    <w:rsid w:val="394061FD"/>
    <w:rsid w:val="39485B58"/>
    <w:rsid w:val="394B1DE9"/>
    <w:rsid w:val="394F150F"/>
    <w:rsid w:val="395F6884"/>
    <w:rsid w:val="3964370E"/>
    <w:rsid w:val="397466F1"/>
    <w:rsid w:val="397529A2"/>
    <w:rsid w:val="39784078"/>
    <w:rsid w:val="399505D4"/>
    <w:rsid w:val="399F69B4"/>
    <w:rsid w:val="39B17CE7"/>
    <w:rsid w:val="39BD0E9D"/>
    <w:rsid w:val="39D0119D"/>
    <w:rsid w:val="39DF1B49"/>
    <w:rsid w:val="39E23D07"/>
    <w:rsid w:val="39E27B6D"/>
    <w:rsid w:val="39E76710"/>
    <w:rsid w:val="39F45B16"/>
    <w:rsid w:val="3A143CD2"/>
    <w:rsid w:val="3A1F13FA"/>
    <w:rsid w:val="3A22223D"/>
    <w:rsid w:val="3A22476C"/>
    <w:rsid w:val="3A361B71"/>
    <w:rsid w:val="3A39340F"/>
    <w:rsid w:val="3A406295"/>
    <w:rsid w:val="3A575643"/>
    <w:rsid w:val="3A59585F"/>
    <w:rsid w:val="3A696998"/>
    <w:rsid w:val="3A6F1279"/>
    <w:rsid w:val="3A812AC2"/>
    <w:rsid w:val="3AA23550"/>
    <w:rsid w:val="3AA765CB"/>
    <w:rsid w:val="3AA96013"/>
    <w:rsid w:val="3AAC13EC"/>
    <w:rsid w:val="3AAE320B"/>
    <w:rsid w:val="3ABD11D6"/>
    <w:rsid w:val="3AEB452D"/>
    <w:rsid w:val="3AF74B78"/>
    <w:rsid w:val="3B2E1522"/>
    <w:rsid w:val="3B414A18"/>
    <w:rsid w:val="3B4E14F1"/>
    <w:rsid w:val="3B73756F"/>
    <w:rsid w:val="3B7E4099"/>
    <w:rsid w:val="3B7E5BA5"/>
    <w:rsid w:val="3B8C3A12"/>
    <w:rsid w:val="3B9D0DF8"/>
    <w:rsid w:val="3BE87C69"/>
    <w:rsid w:val="3BEB6757"/>
    <w:rsid w:val="3BF910A8"/>
    <w:rsid w:val="3BFB6198"/>
    <w:rsid w:val="3C0356A1"/>
    <w:rsid w:val="3C15085E"/>
    <w:rsid w:val="3C1E4F97"/>
    <w:rsid w:val="3C212324"/>
    <w:rsid w:val="3C3A346E"/>
    <w:rsid w:val="3C4372D0"/>
    <w:rsid w:val="3C552056"/>
    <w:rsid w:val="3C5F049F"/>
    <w:rsid w:val="3C601DC9"/>
    <w:rsid w:val="3C6636F5"/>
    <w:rsid w:val="3C6741AA"/>
    <w:rsid w:val="3C6837DA"/>
    <w:rsid w:val="3C6E366A"/>
    <w:rsid w:val="3C787CDB"/>
    <w:rsid w:val="3CAE4C3D"/>
    <w:rsid w:val="3CB208FB"/>
    <w:rsid w:val="3CC56F12"/>
    <w:rsid w:val="3CCD1C47"/>
    <w:rsid w:val="3CCD7DE2"/>
    <w:rsid w:val="3CFE039D"/>
    <w:rsid w:val="3D0913C4"/>
    <w:rsid w:val="3D530C12"/>
    <w:rsid w:val="3D58732C"/>
    <w:rsid w:val="3D6F76D8"/>
    <w:rsid w:val="3D802887"/>
    <w:rsid w:val="3D9B267D"/>
    <w:rsid w:val="3DCB16C8"/>
    <w:rsid w:val="3DCE7ED7"/>
    <w:rsid w:val="3DE34BE9"/>
    <w:rsid w:val="3DE93370"/>
    <w:rsid w:val="3DEF6D57"/>
    <w:rsid w:val="3DF155B2"/>
    <w:rsid w:val="3DFD62D7"/>
    <w:rsid w:val="3E08614D"/>
    <w:rsid w:val="3E1E364A"/>
    <w:rsid w:val="3E233CCD"/>
    <w:rsid w:val="3E3203BD"/>
    <w:rsid w:val="3E352FCA"/>
    <w:rsid w:val="3E6D799D"/>
    <w:rsid w:val="3E9002DC"/>
    <w:rsid w:val="3EB70F72"/>
    <w:rsid w:val="3ECC5600"/>
    <w:rsid w:val="3ED10453"/>
    <w:rsid w:val="3EDF3F10"/>
    <w:rsid w:val="3EEA6E9F"/>
    <w:rsid w:val="3EF33AF2"/>
    <w:rsid w:val="3F007F37"/>
    <w:rsid w:val="3F023A2B"/>
    <w:rsid w:val="3F155F71"/>
    <w:rsid w:val="3F162C75"/>
    <w:rsid w:val="3F257DA1"/>
    <w:rsid w:val="3F300D14"/>
    <w:rsid w:val="3F3A1D50"/>
    <w:rsid w:val="3F3F2AB9"/>
    <w:rsid w:val="3F56060C"/>
    <w:rsid w:val="3F5D2D61"/>
    <w:rsid w:val="3F6D3A69"/>
    <w:rsid w:val="3F747D6C"/>
    <w:rsid w:val="3FB30F0A"/>
    <w:rsid w:val="3FB67D05"/>
    <w:rsid w:val="3FD82EEC"/>
    <w:rsid w:val="3FDB35D5"/>
    <w:rsid w:val="3FDF5018"/>
    <w:rsid w:val="3FE25F99"/>
    <w:rsid w:val="3FEC2CD2"/>
    <w:rsid w:val="40041DC9"/>
    <w:rsid w:val="4013025E"/>
    <w:rsid w:val="401939EA"/>
    <w:rsid w:val="40235FB0"/>
    <w:rsid w:val="404429D1"/>
    <w:rsid w:val="404719C9"/>
    <w:rsid w:val="404E573A"/>
    <w:rsid w:val="40506B26"/>
    <w:rsid w:val="40514625"/>
    <w:rsid w:val="405F5252"/>
    <w:rsid w:val="40621EEF"/>
    <w:rsid w:val="406A5564"/>
    <w:rsid w:val="40787DB1"/>
    <w:rsid w:val="408F54B8"/>
    <w:rsid w:val="408F6F36"/>
    <w:rsid w:val="40A37834"/>
    <w:rsid w:val="40B80592"/>
    <w:rsid w:val="40BB1342"/>
    <w:rsid w:val="40BC2260"/>
    <w:rsid w:val="40BD5874"/>
    <w:rsid w:val="40CD028F"/>
    <w:rsid w:val="40E8362B"/>
    <w:rsid w:val="40F10F84"/>
    <w:rsid w:val="410339AA"/>
    <w:rsid w:val="410972E8"/>
    <w:rsid w:val="410B53A4"/>
    <w:rsid w:val="411107C9"/>
    <w:rsid w:val="412546ED"/>
    <w:rsid w:val="412D2874"/>
    <w:rsid w:val="41691C24"/>
    <w:rsid w:val="418E3ECA"/>
    <w:rsid w:val="41931541"/>
    <w:rsid w:val="41956B75"/>
    <w:rsid w:val="419E0D74"/>
    <w:rsid w:val="41BF1749"/>
    <w:rsid w:val="41D50E29"/>
    <w:rsid w:val="41D702DE"/>
    <w:rsid w:val="41E93489"/>
    <w:rsid w:val="41EA6AF0"/>
    <w:rsid w:val="41EF6A46"/>
    <w:rsid w:val="41FA2C9E"/>
    <w:rsid w:val="42166FB3"/>
    <w:rsid w:val="421B0EB7"/>
    <w:rsid w:val="421F2557"/>
    <w:rsid w:val="42207399"/>
    <w:rsid w:val="42323A05"/>
    <w:rsid w:val="423A41C8"/>
    <w:rsid w:val="4247781C"/>
    <w:rsid w:val="425073E8"/>
    <w:rsid w:val="42575564"/>
    <w:rsid w:val="425F3425"/>
    <w:rsid w:val="426052B1"/>
    <w:rsid w:val="426406AD"/>
    <w:rsid w:val="427B20EB"/>
    <w:rsid w:val="42AE69D1"/>
    <w:rsid w:val="42B821FC"/>
    <w:rsid w:val="42B87C00"/>
    <w:rsid w:val="42B9244B"/>
    <w:rsid w:val="42C26DD7"/>
    <w:rsid w:val="42C70D4F"/>
    <w:rsid w:val="42F100C7"/>
    <w:rsid w:val="42F425C9"/>
    <w:rsid w:val="42FB157E"/>
    <w:rsid w:val="42FB69AA"/>
    <w:rsid w:val="42FC5017"/>
    <w:rsid w:val="43021890"/>
    <w:rsid w:val="43027B1F"/>
    <w:rsid w:val="43270F88"/>
    <w:rsid w:val="434172EE"/>
    <w:rsid w:val="43486471"/>
    <w:rsid w:val="434A779C"/>
    <w:rsid w:val="434C4C9E"/>
    <w:rsid w:val="437A0F4A"/>
    <w:rsid w:val="438B6A72"/>
    <w:rsid w:val="43A904F6"/>
    <w:rsid w:val="43AE09CA"/>
    <w:rsid w:val="43B17E2B"/>
    <w:rsid w:val="43BC1690"/>
    <w:rsid w:val="43CF14ED"/>
    <w:rsid w:val="43DB72E5"/>
    <w:rsid w:val="43E00A92"/>
    <w:rsid w:val="441F7EFA"/>
    <w:rsid w:val="443750D5"/>
    <w:rsid w:val="443F7A85"/>
    <w:rsid w:val="44414CAF"/>
    <w:rsid w:val="44514C1A"/>
    <w:rsid w:val="445954D2"/>
    <w:rsid w:val="445B5DA3"/>
    <w:rsid w:val="447227BA"/>
    <w:rsid w:val="44754CCF"/>
    <w:rsid w:val="44827275"/>
    <w:rsid w:val="448A6264"/>
    <w:rsid w:val="448C4669"/>
    <w:rsid w:val="44A3057A"/>
    <w:rsid w:val="44AF69BD"/>
    <w:rsid w:val="44B24A13"/>
    <w:rsid w:val="44D23AE5"/>
    <w:rsid w:val="44E47E2C"/>
    <w:rsid w:val="4502050D"/>
    <w:rsid w:val="450A1D60"/>
    <w:rsid w:val="451A246F"/>
    <w:rsid w:val="45202036"/>
    <w:rsid w:val="452A24ED"/>
    <w:rsid w:val="45684BA8"/>
    <w:rsid w:val="45704554"/>
    <w:rsid w:val="457A48DC"/>
    <w:rsid w:val="457B39A6"/>
    <w:rsid w:val="457D3CAE"/>
    <w:rsid w:val="458319E2"/>
    <w:rsid w:val="45994348"/>
    <w:rsid w:val="45A355F5"/>
    <w:rsid w:val="45E41128"/>
    <w:rsid w:val="45E42B1D"/>
    <w:rsid w:val="45F71CDB"/>
    <w:rsid w:val="45FE40F3"/>
    <w:rsid w:val="460B0C15"/>
    <w:rsid w:val="46211BBB"/>
    <w:rsid w:val="462D012E"/>
    <w:rsid w:val="463158E2"/>
    <w:rsid w:val="46423387"/>
    <w:rsid w:val="464E1FF0"/>
    <w:rsid w:val="46523443"/>
    <w:rsid w:val="46596F35"/>
    <w:rsid w:val="46602AD3"/>
    <w:rsid w:val="46715CDF"/>
    <w:rsid w:val="467D0B0F"/>
    <w:rsid w:val="46967B36"/>
    <w:rsid w:val="46B124BA"/>
    <w:rsid w:val="46B17524"/>
    <w:rsid w:val="46BA2C1B"/>
    <w:rsid w:val="46BE4BDF"/>
    <w:rsid w:val="46C62F29"/>
    <w:rsid w:val="46C632DC"/>
    <w:rsid w:val="46E06010"/>
    <w:rsid w:val="46F943F8"/>
    <w:rsid w:val="4703102D"/>
    <w:rsid w:val="475B4FF2"/>
    <w:rsid w:val="47611EF4"/>
    <w:rsid w:val="47695169"/>
    <w:rsid w:val="477D0D93"/>
    <w:rsid w:val="477F4DFF"/>
    <w:rsid w:val="47893F65"/>
    <w:rsid w:val="47BB2AB2"/>
    <w:rsid w:val="47C92E02"/>
    <w:rsid w:val="47DB5B06"/>
    <w:rsid w:val="47DE1152"/>
    <w:rsid w:val="47DE6DF2"/>
    <w:rsid w:val="48023E37"/>
    <w:rsid w:val="480F05C6"/>
    <w:rsid w:val="48124419"/>
    <w:rsid w:val="481F1BD2"/>
    <w:rsid w:val="48227856"/>
    <w:rsid w:val="48362D3C"/>
    <w:rsid w:val="48444DEE"/>
    <w:rsid w:val="484A57D8"/>
    <w:rsid w:val="485F3913"/>
    <w:rsid w:val="486B54ED"/>
    <w:rsid w:val="488B0C72"/>
    <w:rsid w:val="489932CB"/>
    <w:rsid w:val="48AA03EB"/>
    <w:rsid w:val="48AA2B0E"/>
    <w:rsid w:val="48AA5D6C"/>
    <w:rsid w:val="48AC413C"/>
    <w:rsid w:val="48E50A36"/>
    <w:rsid w:val="48E64764"/>
    <w:rsid w:val="48F15F66"/>
    <w:rsid w:val="48FB4B53"/>
    <w:rsid w:val="49047559"/>
    <w:rsid w:val="491E1C06"/>
    <w:rsid w:val="492F30F6"/>
    <w:rsid w:val="493242D6"/>
    <w:rsid w:val="49A62E0C"/>
    <w:rsid w:val="49B114B1"/>
    <w:rsid w:val="49C2185C"/>
    <w:rsid w:val="49C85A8C"/>
    <w:rsid w:val="49D15412"/>
    <w:rsid w:val="49D22B76"/>
    <w:rsid w:val="49D52175"/>
    <w:rsid w:val="49EA2030"/>
    <w:rsid w:val="49F60F24"/>
    <w:rsid w:val="49F67E16"/>
    <w:rsid w:val="4A04304E"/>
    <w:rsid w:val="4A0D1287"/>
    <w:rsid w:val="4A13310F"/>
    <w:rsid w:val="4A254FF6"/>
    <w:rsid w:val="4A337E30"/>
    <w:rsid w:val="4A400439"/>
    <w:rsid w:val="4A55612C"/>
    <w:rsid w:val="4A594C4F"/>
    <w:rsid w:val="4A995804"/>
    <w:rsid w:val="4AA173B4"/>
    <w:rsid w:val="4AA509ED"/>
    <w:rsid w:val="4AC0512F"/>
    <w:rsid w:val="4AD667A7"/>
    <w:rsid w:val="4AF90B0A"/>
    <w:rsid w:val="4B0A1F9B"/>
    <w:rsid w:val="4B0A7DB6"/>
    <w:rsid w:val="4B0E7E9B"/>
    <w:rsid w:val="4B23670D"/>
    <w:rsid w:val="4B2A28BE"/>
    <w:rsid w:val="4B311C27"/>
    <w:rsid w:val="4B3A2084"/>
    <w:rsid w:val="4B3F2D3A"/>
    <w:rsid w:val="4B412124"/>
    <w:rsid w:val="4B434576"/>
    <w:rsid w:val="4B46669E"/>
    <w:rsid w:val="4B55797D"/>
    <w:rsid w:val="4B5D712C"/>
    <w:rsid w:val="4B5F6CE3"/>
    <w:rsid w:val="4B8420F5"/>
    <w:rsid w:val="4B897BBE"/>
    <w:rsid w:val="4B9A3513"/>
    <w:rsid w:val="4B9E7576"/>
    <w:rsid w:val="4BA533DE"/>
    <w:rsid w:val="4BB572DE"/>
    <w:rsid w:val="4BE11211"/>
    <w:rsid w:val="4BE35FD3"/>
    <w:rsid w:val="4BE959FA"/>
    <w:rsid w:val="4BEC13ED"/>
    <w:rsid w:val="4C046527"/>
    <w:rsid w:val="4C251AA6"/>
    <w:rsid w:val="4C431ECB"/>
    <w:rsid w:val="4C5140A8"/>
    <w:rsid w:val="4C525552"/>
    <w:rsid w:val="4C5C21AD"/>
    <w:rsid w:val="4C6B7B4B"/>
    <w:rsid w:val="4C855396"/>
    <w:rsid w:val="4C8D2090"/>
    <w:rsid w:val="4C9F63AA"/>
    <w:rsid w:val="4CAB6F4D"/>
    <w:rsid w:val="4CB46925"/>
    <w:rsid w:val="4CBC7B48"/>
    <w:rsid w:val="4CBF6517"/>
    <w:rsid w:val="4CC95C51"/>
    <w:rsid w:val="4CCF375F"/>
    <w:rsid w:val="4CD6414C"/>
    <w:rsid w:val="4CDD5DB5"/>
    <w:rsid w:val="4CDD5E7C"/>
    <w:rsid w:val="4D246971"/>
    <w:rsid w:val="4D250FD0"/>
    <w:rsid w:val="4D312A97"/>
    <w:rsid w:val="4D604279"/>
    <w:rsid w:val="4D7A7844"/>
    <w:rsid w:val="4D827B44"/>
    <w:rsid w:val="4D97427D"/>
    <w:rsid w:val="4D9C7AE5"/>
    <w:rsid w:val="4D9D3E3D"/>
    <w:rsid w:val="4DB12E65"/>
    <w:rsid w:val="4DCF2563"/>
    <w:rsid w:val="4DDC6567"/>
    <w:rsid w:val="4DEF6387"/>
    <w:rsid w:val="4DF06083"/>
    <w:rsid w:val="4E0451AC"/>
    <w:rsid w:val="4E10648C"/>
    <w:rsid w:val="4E1117AE"/>
    <w:rsid w:val="4E152A1B"/>
    <w:rsid w:val="4E2F1BF5"/>
    <w:rsid w:val="4E302B7A"/>
    <w:rsid w:val="4E43527D"/>
    <w:rsid w:val="4E494B72"/>
    <w:rsid w:val="4E5329BE"/>
    <w:rsid w:val="4E6B293D"/>
    <w:rsid w:val="4E801E56"/>
    <w:rsid w:val="4E8923C0"/>
    <w:rsid w:val="4EB40C05"/>
    <w:rsid w:val="4EB64BD7"/>
    <w:rsid w:val="4ED111BF"/>
    <w:rsid w:val="4ED9205B"/>
    <w:rsid w:val="4EDA1A77"/>
    <w:rsid w:val="4EE319D1"/>
    <w:rsid w:val="4EE738B3"/>
    <w:rsid w:val="4EFC35C0"/>
    <w:rsid w:val="4F070017"/>
    <w:rsid w:val="4F0A109E"/>
    <w:rsid w:val="4F142650"/>
    <w:rsid w:val="4F262900"/>
    <w:rsid w:val="4F4B0A0F"/>
    <w:rsid w:val="4F4B57B4"/>
    <w:rsid w:val="4F540987"/>
    <w:rsid w:val="4F7320C5"/>
    <w:rsid w:val="4F7A5C04"/>
    <w:rsid w:val="4F8B1BBF"/>
    <w:rsid w:val="4FA05B4C"/>
    <w:rsid w:val="4FCA7185"/>
    <w:rsid w:val="4FCC3F86"/>
    <w:rsid w:val="4FD93D11"/>
    <w:rsid w:val="4FDC5514"/>
    <w:rsid w:val="4FE82661"/>
    <w:rsid w:val="4FED23A2"/>
    <w:rsid w:val="4FEF6684"/>
    <w:rsid w:val="500232B2"/>
    <w:rsid w:val="5004551E"/>
    <w:rsid w:val="501719B2"/>
    <w:rsid w:val="50374AEA"/>
    <w:rsid w:val="504C4044"/>
    <w:rsid w:val="5080234F"/>
    <w:rsid w:val="50A218B6"/>
    <w:rsid w:val="50C33949"/>
    <w:rsid w:val="50CF01D2"/>
    <w:rsid w:val="50D37C59"/>
    <w:rsid w:val="50DE21C3"/>
    <w:rsid w:val="50EB5C6B"/>
    <w:rsid w:val="510F77FA"/>
    <w:rsid w:val="51173320"/>
    <w:rsid w:val="511D21EF"/>
    <w:rsid w:val="512522F2"/>
    <w:rsid w:val="51376EAC"/>
    <w:rsid w:val="51556D71"/>
    <w:rsid w:val="51686DC1"/>
    <w:rsid w:val="516D5DC9"/>
    <w:rsid w:val="51812703"/>
    <w:rsid w:val="518C08BE"/>
    <w:rsid w:val="5199646C"/>
    <w:rsid w:val="51B53476"/>
    <w:rsid w:val="51B97405"/>
    <w:rsid w:val="51D057AE"/>
    <w:rsid w:val="51ED4757"/>
    <w:rsid w:val="51FE2F14"/>
    <w:rsid w:val="520B1E5E"/>
    <w:rsid w:val="52170289"/>
    <w:rsid w:val="522471F7"/>
    <w:rsid w:val="52261050"/>
    <w:rsid w:val="52483D98"/>
    <w:rsid w:val="524E37F8"/>
    <w:rsid w:val="524F0BAD"/>
    <w:rsid w:val="52557328"/>
    <w:rsid w:val="52600965"/>
    <w:rsid w:val="52771625"/>
    <w:rsid w:val="52773E12"/>
    <w:rsid w:val="52902F5B"/>
    <w:rsid w:val="52940567"/>
    <w:rsid w:val="52A32A6B"/>
    <w:rsid w:val="52AC3978"/>
    <w:rsid w:val="52AC48AA"/>
    <w:rsid w:val="52BB0040"/>
    <w:rsid w:val="52D457A0"/>
    <w:rsid w:val="52DE4BAD"/>
    <w:rsid w:val="52EB47AC"/>
    <w:rsid w:val="52EE098D"/>
    <w:rsid w:val="52FB4BEA"/>
    <w:rsid w:val="53037B71"/>
    <w:rsid w:val="5311656B"/>
    <w:rsid w:val="5312649D"/>
    <w:rsid w:val="53253532"/>
    <w:rsid w:val="532C022F"/>
    <w:rsid w:val="532C5467"/>
    <w:rsid w:val="532F4298"/>
    <w:rsid w:val="533B6EBD"/>
    <w:rsid w:val="53657CA1"/>
    <w:rsid w:val="536D0FA3"/>
    <w:rsid w:val="53737CE1"/>
    <w:rsid w:val="537F662D"/>
    <w:rsid w:val="53A23781"/>
    <w:rsid w:val="53A4024B"/>
    <w:rsid w:val="53A476F3"/>
    <w:rsid w:val="53B45BDE"/>
    <w:rsid w:val="53BE444F"/>
    <w:rsid w:val="53D146DA"/>
    <w:rsid w:val="53D35F58"/>
    <w:rsid w:val="53D650F7"/>
    <w:rsid w:val="53D801C7"/>
    <w:rsid w:val="53DB2A0B"/>
    <w:rsid w:val="53DD220C"/>
    <w:rsid w:val="53F32429"/>
    <w:rsid w:val="53F70150"/>
    <w:rsid w:val="53F87AD3"/>
    <w:rsid w:val="53FD091E"/>
    <w:rsid w:val="54082E04"/>
    <w:rsid w:val="541906F7"/>
    <w:rsid w:val="5429200B"/>
    <w:rsid w:val="54325128"/>
    <w:rsid w:val="544C039D"/>
    <w:rsid w:val="548F4297"/>
    <w:rsid w:val="54A72CF5"/>
    <w:rsid w:val="54BB791A"/>
    <w:rsid w:val="54C73613"/>
    <w:rsid w:val="54DF7CED"/>
    <w:rsid w:val="55220175"/>
    <w:rsid w:val="553D1E04"/>
    <w:rsid w:val="55465A15"/>
    <w:rsid w:val="555A7D77"/>
    <w:rsid w:val="555B40F6"/>
    <w:rsid w:val="555B7C3E"/>
    <w:rsid w:val="555C235F"/>
    <w:rsid w:val="557A6424"/>
    <w:rsid w:val="558750D1"/>
    <w:rsid w:val="558F53C9"/>
    <w:rsid w:val="559A58FE"/>
    <w:rsid w:val="55C243A5"/>
    <w:rsid w:val="55C67DF5"/>
    <w:rsid w:val="55C8245C"/>
    <w:rsid w:val="560A29AC"/>
    <w:rsid w:val="560C2B07"/>
    <w:rsid w:val="56114ADB"/>
    <w:rsid w:val="561219FD"/>
    <w:rsid w:val="561861CC"/>
    <w:rsid w:val="561D19DF"/>
    <w:rsid w:val="561F252B"/>
    <w:rsid w:val="564E2581"/>
    <w:rsid w:val="564E4B29"/>
    <w:rsid w:val="56706329"/>
    <w:rsid w:val="567E478F"/>
    <w:rsid w:val="56920A6A"/>
    <w:rsid w:val="56B52866"/>
    <w:rsid w:val="56C62E6D"/>
    <w:rsid w:val="56E20B7B"/>
    <w:rsid w:val="56E82544"/>
    <w:rsid w:val="56E95441"/>
    <w:rsid w:val="56F95C17"/>
    <w:rsid w:val="57006B26"/>
    <w:rsid w:val="57067B3C"/>
    <w:rsid w:val="5717183C"/>
    <w:rsid w:val="576B4D17"/>
    <w:rsid w:val="57724609"/>
    <w:rsid w:val="577E200A"/>
    <w:rsid w:val="57A64363"/>
    <w:rsid w:val="57DB1FE7"/>
    <w:rsid w:val="57DF37CD"/>
    <w:rsid w:val="57EA3D86"/>
    <w:rsid w:val="581E3101"/>
    <w:rsid w:val="58381CB1"/>
    <w:rsid w:val="583A0DBF"/>
    <w:rsid w:val="583C2AFE"/>
    <w:rsid w:val="583C619A"/>
    <w:rsid w:val="585328BF"/>
    <w:rsid w:val="589D1300"/>
    <w:rsid w:val="58B73548"/>
    <w:rsid w:val="58B73A25"/>
    <w:rsid w:val="58BF6D7E"/>
    <w:rsid w:val="58C55017"/>
    <w:rsid w:val="58CB1810"/>
    <w:rsid w:val="58D36385"/>
    <w:rsid w:val="58E255AC"/>
    <w:rsid w:val="58E5788E"/>
    <w:rsid w:val="58FE7BB4"/>
    <w:rsid w:val="590607E9"/>
    <w:rsid w:val="590F2859"/>
    <w:rsid w:val="59561D88"/>
    <w:rsid w:val="596C6A97"/>
    <w:rsid w:val="5974342D"/>
    <w:rsid w:val="599413F8"/>
    <w:rsid w:val="59AE27D0"/>
    <w:rsid w:val="59B1730D"/>
    <w:rsid w:val="59ED4BF1"/>
    <w:rsid w:val="59F809E1"/>
    <w:rsid w:val="5A027163"/>
    <w:rsid w:val="5A16351C"/>
    <w:rsid w:val="5A1D3D5C"/>
    <w:rsid w:val="5A1D73D3"/>
    <w:rsid w:val="5A374EC2"/>
    <w:rsid w:val="5A3A6EBB"/>
    <w:rsid w:val="5A4A51B0"/>
    <w:rsid w:val="5A4E4228"/>
    <w:rsid w:val="5A5D05FC"/>
    <w:rsid w:val="5A7D6FBF"/>
    <w:rsid w:val="5A820063"/>
    <w:rsid w:val="5AB21FEE"/>
    <w:rsid w:val="5AB50438"/>
    <w:rsid w:val="5AC656D6"/>
    <w:rsid w:val="5AE53F4D"/>
    <w:rsid w:val="5AEC2A00"/>
    <w:rsid w:val="5AF76F53"/>
    <w:rsid w:val="5B2353A2"/>
    <w:rsid w:val="5B2832FB"/>
    <w:rsid w:val="5B394A8C"/>
    <w:rsid w:val="5B416EA6"/>
    <w:rsid w:val="5B484E08"/>
    <w:rsid w:val="5B795983"/>
    <w:rsid w:val="5B861A0F"/>
    <w:rsid w:val="5B8A4740"/>
    <w:rsid w:val="5B8D7377"/>
    <w:rsid w:val="5B9F2444"/>
    <w:rsid w:val="5BB15348"/>
    <w:rsid w:val="5BB96155"/>
    <w:rsid w:val="5BBD41FA"/>
    <w:rsid w:val="5BCA1CC1"/>
    <w:rsid w:val="5BEC1A5C"/>
    <w:rsid w:val="5C012A72"/>
    <w:rsid w:val="5C0E1F64"/>
    <w:rsid w:val="5C156441"/>
    <w:rsid w:val="5C1B076F"/>
    <w:rsid w:val="5C264983"/>
    <w:rsid w:val="5C2E602B"/>
    <w:rsid w:val="5C34538D"/>
    <w:rsid w:val="5C417C28"/>
    <w:rsid w:val="5C5705A4"/>
    <w:rsid w:val="5C77393E"/>
    <w:rsid w:val="5C94022C"/>
    <w:rsid w:val="5CB26448"/>
    <w:rsid w:val="5CC53DBC"/>
    <w:rsid w:val="5D284EF1"/>
    <w:rsid w:val="5D2B1BAA"/>
    <w:rsid w:val="5D2F3A6F"/>
    <w:rsid w:val="5D33299E"/>
    <w:rsid w:val="5D5077CF"/>
    <w:rsid w:val="5D6A3748"/>
    <w:rsid w:val="5D6D512F"/>
    <w:rsid w:val="5D871341"/>
    <w:rsid w:val="5D944F91"/>
    <w:rsid w:val="5DB604FE"/>
    <w:rsid w:val="5DBB0753"/>
    <w:rsid w:val="5DC11362"/>
    <w:rsid w:val="5DE11C39"/>
    <w:rsid w:val="5DEE7DDB"/>
    <w:rsid w:val="5DF6185F"/>
    <w:rsid w:val="5E253F71"/>
    <w:rsid w:val="5E5D6E1D"/>
    <w:rsid w:val="5E705A5F"/>
    <w:rsid w:val="5E744166"/>
    <w:rsid w:val="5E7F6E17"/>
    <w:rsid w:val="5E86318C"/>
    <w:rsid w:val="5E8E331E"/>
    <w:rsid w:val="5EAA6DDD"/>
    <w:rsid w:val="5EB937E5"/>
    <w:rsid w:val="5EC73A2C"/>
    <w:rsid w:val="5ED3379D"/>
    <w:rsid w:val="5ED52822"/>
    <w:rsid w:val="5EE04BFB"/>
    <w:rsid w:val="5F0A208C"/>
    <w:rsid w:val="5F0D689D"/>
    <w:rsid w:val="5F2D2C93"/>
    <w:rsid w:val="5F367DDD"/>
    <w:rsid w:val="5F7B31AC"/>
    <w:rsid w:val="5F7F4647"/>
    <w:rsid w:val="5F986283"/>
    <w:rsid w:val="5FB07B6B"/>
    <w:rsid w:val="5FCF5333"/>
    <w:rsid w:val="60064B3C"/>
    <w:rsid w:val="600C2431"/>
    <w:rsid w:val="6026048E"/>
    <w:rsid w:val="602936F9"/>
    <w:rsid w:val="606C0827"/>
    <w:rsid w:val="608F5969"/>
    <w:rsid w:val="60AD1E88"/>
    <w:rsid w:val="60B6664B"/>
    <w:rsid w:val="60B82CC3"/>
    <w:rsid w:val="60C14F8A"/>
    <w:rsid w:val="611763F3"/>
    <w:rsid w:val="61213E44"/>
    <w:rsid w:val="61303456"/>
    <w:rsid w:val="614472FF"/>
    <w:rsid w:val="614A24D5"/>
    <w:rsid w:val="615C0EEF"/>
    <w:rsid w:val="61942E85"/>
    <w:rsid w:val="61A91D7E"/>
    <w:rsid w:val="61B82E76"/>
    <w:rsid w:val="61BE3C3B"/>
    <w:rsid w:val="61D05B58"/>
    <w:rsid w:val="61D63EAB"/>
    <w:rsid w:val="61D65901"/>
    <w:rsid w:val="61E852AC"/>
    <w:rsid w:val="623D18BA"/>
    <w:rsid w:val="624C4B81"/>
    <w:rsid w:val="62562EDC"/>
    <w:rsid w:val="625A57A9"/>
    <w:rsid w:val="62644B0A"/>
    <w:rsid w:val="62C77DFB"/>
    <w:rsid w:val="62E93375"/>
    <w:rsid w:val="62FB42B6"/>
    <w:rsid w:val="630968DA"/>
    <w:rsid w:val="632B7924"/>
    <w:rsid w:val="63322E47"/>
    <w:rsid w:val="63363487"/>
    <w:rsid w:val="633F42FC"/>
    <w:rsid w:val="634E7584"/>
    <w:rsid w:val="63656FD8"/>
    <w:rsid w:val="636E432B"/>
    <w:rsid w:val="6387257C"/>
    <w:rsid w:val="639D4956"/>
    <w:rsid w:val="63B94F90"/>
    <w:rsid w:val="63D0604A"/>
    <w:rsid w:val="64046FA9"/>
    <w:rsid w:val="640862FB"/>
    <w:rsid w:val="64264155"/>
    <w:rsid w:val="64265302"/>
    <w:rsid w:val="642B1706"/>
    <w:rsid w:val="642D6F7C"/>
    <w:rsid w:val="6444315F"/>
    <w:rsid w:val="644904C4"/>
    <w:rsid w:val="64507F6F"/>
    <w:rsid w:val="646802C9"/>
    <w:rsid w:val="646D3894"/>
    <w:rsid w:val="6475316F"/>
    <w:rsid w:val="6486074F"/>
    <w:rsid w:val="6494621E"/>
    <w:rsid w:val="64A132A0"/>
    <w:rsid w:val="64A13455"/>
    <w:rsid w:val="64AA2179"/>
    <w:rsid w:val="64BD4E22"/>
    <w:rsid w:val="64C2354F"/>
    <w:rsid w:val="64D5632A"/>
    <w:rsid w:val="64E80337"/>
    <w:rsid w:val="64FE478A"/>
    <w:rsid w:val="65030DDA"/>
    <w:rsid w:val="650A5824"/>
    <w:rsid w:val="65147874"/>
    <w:rsid w:val="6523128F"/>
    <w:rsid w:val="65264B45"/>
    <w:rsid w:val="652E7C32"/>
    <w:rsid w:val="653B12AB"/>
    <w:rsid w:val="653C130D"/>
    <w:rsid w:val="655B398A"/>
    <w:rsid w:val="6578327B"/>
    <w:rsid w:val="659D3027"/>
    <w:rsid w:val="65A841AF"/>
    <w:rsid w:val="65B81B1D"/>
    <w:rsid w:val="65BC0D17"/>
    <w:rsid w:val="65CE455A"/>
    <w:rsid w:val="65EC5AE6"/>
    <w:rsid w:val="65F137C2"/>
    <w:rsid w:val="660128C3"/>
    <w:rsid w:val="66061C47"/>
    <w:rsid w:val="66212F28"/>
    <w:rsid w:val="663004CD"/>
    <w:rsid w:val="663B6578"/>
    <w:rsid w:val="66595A5E"/>
    <w:rsid w:val="66775305"/>
    <w:rsid w:val="66840D70"/>
    <w:rsid w:val="6695111E"/>
    <w:rsid w:val="66A50D39"/>
    <w:rsid w:val="66B9098A"/>
    <w:rsid w:val="66CB4B3F"/>
    <w:rsid w:val="66D14F9A"/>
    <w:rsid w:val="66ED682B"/>
    <w:rsid w:val="66F01900"/>
    <w:rsid w:val="67087B42"/>
    <w:rsid w:val="673061CD"/>
    <w:rsid w:val="673E471E"/>
    <w:rsid w:val="674412F8"/>
    <w:rsid w:val="6755490E"/>
    <w:rsid w:val="67565582"/>
    <w:rsid w:val="677F0603"/>
    <w:rsid w:val="67892C5F"/>
    <w:rsid w:val="6792321C"/>
    <w:rsid w:val="679D6745"/>
    <w:rsid w:val="67A72381"/>
    <w:rsid w:val="67A75E1D"/>
    <w:rsid w:val="67A920DB"/>
    <w:rsid w:val="67B471C0"/>
    <w:rsid w:val="67BC0772"/>
    <w:rsid w:val="67C0747B"/>
    <w:rsid w:val="67DF0B87"/>
    <w:rsid w:val="67EF3D50"/>
    <w:rsid w:val="680120D4"/>
    <w:rsid w:val="682B049A"/>
    <w:rsid w:val="683641A9"/>
    <w:rsid w:val="68434E67"/>
    <w:rsid w:val="68466B9D"/>
    <w:rsid w:val="684901CB"/>
    <w:rsid w:val="68576CB0"/>
    <w:rsid w:val="68637725"/>
    <w:rsid w:val="686713AA"/>
    <w:rsid w:val="68747A1A"/>
    <w:rsid w:val="687731D1"/>
    <w:rsid w:val="68D87F92"/>
    <w:rsid w:val="68E42F2E"/>
    <w:rsid w:val="68F44306"/>
    <w:rsid w:val="692E3D88"/>
    <w:rsid w:val="69717758"/>
    <w:rsid w:val="69724CEE"/>
    <w:rsid w:val="698C3CFC"/>
    <w:rsid w:val="69914652"/>
    <w:rsid w:val="699833C9"/>
    <w:rsid w:val="69A3798A"/>
    <w:rsid w:val="69AF0A01"/>
    <w:rsid w:val="69BD45E3"/>
    <w:rsid w:val="69C43C6D"/>
    <w:rsid w:val="69C8634F"/>
    <w:rsid w:val="69D31FBB"/>
    <w:rsid w:val="69E21F5D"/>
    <w:rsid w:val="6A0D5B9B"/>
    <w:rsid w:val="6A240098"/>
    <w:rsid w:val="6A2628F5"/>
    <w:rsid w:val="6A3101E8"/>
    <w:rsid w:val="6A330D00"/>
    <w:rsid w:val="6A376C9A"/>
    <w:rsid w:val="6A5535E0"/>
    <w:rsid w:val="6A5F5CCB"/>
    <w:rsid w:val="6A614AD7"/>
    <w:rsid w:val="6A623505"/>
    <w:rsid w:val="6A635C35"/>
    <w:rsid w:val="6A68538C"/>
    <w:rsid w:val="6A7C1A5E"/>
    <w:rsid w:val="6A8B2F63"/>
    <w:rsid w:val="6A8B5B1A"/>
    <w:rsid w:val="6A9652AC"/>
    <w:rsid w:val="6AA640F4"/>
    <w:rsid w:val="6AB76DD3"/>
    <w:rsid w:val="6ABC6164"/>
    <w:rsid w:val="6AC721CC"/>
    <w:rsid w:val="6ADF1CBA"/>
    <w:rsid w:val="6AEA1CA4"/>
    <w:rsid w:val="6AF007E4"/>
    <w:rsid w:val="6AF5355B"/>
    <w:rsid w:val="6AF739E6"/>
    <w:rsid w:val="6AF856D4"/>
    <w:rsid w:val="6B06551D"/>
    <w:rsid w:val="6B2047CA"/>
    <w:rsid w:val="6B481755"/>
    <w:rsid w:val="6B5E5F82"/>
    <w:rsid w:val="6BC96CDF"/>
    <w:rsid w:val="6BCD24D5"/>
    <w:rsid w:val="6BE77B0E"/>
    <w:rsid w:val="6C06016C"/>
    <w:rsid w:val="6C0F0FDD"/>
    <w:rsid w:val="6C1017D6"/>
    <w:rsid w:val="6C1A0CA2"/>
    <w:rsid w:val="6C2C4F18"/>
    <w:rsid w:val="6C2D7CAD"/>
    <w:rsid w:val="6C3858F8"/>
    <w:rsid w:val="6C4502A5"/>
    <w:rsid w:val="6C4C14D3"/>
    <w:rsid w:val="6C551ED8"/>
    <w:rsid w:val="6C592F2A"/>
    <w:rsid w:val="6C5D37E2"/>
    <w:rsid w:val="6C657D25"/>
    <w:rsid w:val="6C843460"/>
    <w:rsid w:val="6CB1359A"/>
    <w:rsid w:val="6CBA65FD"/>
    <w:rsid w:val="6CBF2305"/>
    <w:rsid w:val="6D111EC7"/>
    <w:rsid w:val="6D1A7C27"/>
    <w:rsid w:val="6D2D1488"/>
    <w:rsid w:val="6D2F7588"/>
    <w:rsid w:val="6D361187"/>
    <w:rsid w:val="6DA721F2"/>
    <w:rsid w:val="6DBA43C1"/>
    <w:rsid w:val="6DCB5382"/>
    <w:rsid w:val="6DE6705A"/>
    <w:rsid w:val="6DE8143E"/>
    <w:rsid w:val="6DEC0877"/>
    <w:rsid w:val="6E015838"/>
    <w:rsid w:val="6E0A5EF3"/>
    <w:rsid w:val="6E143AB1"/>
    <w:rsid w:val="6E147D2D"/>
    <w:rsid w:val="6E281A97"/>
    <w:rsid w:val="6E2F6EE2"/>
    <w:rsid w:val="6E4753F3"/>
    <w:rsid w:val="6E4C2E04"/>
    <w:rsid w:val="6E4D6055"/>
    <w:rsid w:val="6E6878CC"/>
    <w:rsid w:val="6E8754B8"/>
    <w:rsid w:val="6EA04ECD"/>
    <w:rsid w:val="6EA5530A"/>
    <w:rsid w:val="6EAF4646"/>
    <w:rsid w:val="6EB20ABF"/>
    <w:rsid w:val="6EC228BD"/>
    <w:rsid w:val="6ECA6034"/>
    <w:rsid w:val="6ECE3A5A"/>
    <w:rsid w:val="6ED21161"/>
    <w:rsid w:val="6EE00236"/>
    <w:rsid w:val="6EFB0AAF"/>
    <w:rsid w:val="6F0D6041"/>
    <w:rsid w:val="6F323B40"/>
    <w:rsid w:val="6F3A2182"/>
    <w:rsid w:val="6F531E13"/>
    <w:rsid w:val="6F7243DF"/>
    <w:rsid w:val="6F7E4EA4"/>
    <w:rsid w:val="6F9C0B16"/>
    <w:rsid w:val="6FA81EC2"/>
    <w:rsid w:val="6FB313E0"/>
    <w:rsid w:val="6FC1783F"/>
    <w:rsid w:val="6FCB6104"/>
    <w:rsid w:val="6FD42F16"/>
    <w:rsid w:val="6FDF0448"/>
    <w:rsid w:val="6FFF14B8"/>
    <w:rsid w:val="700C5D32"/>
    <w:rsid w:val="700F7C3C"/>
    <w:rsid w:val="7012558D"/>
    <w:rsid w:val="70130038"/>
    <w:rsid w:val="702673FE"/>
    <w:rsid w:val="702A6D7B"/>
    <w:rsid w:val="70311E20"/>
    <w:rsid w:val="704C536C"/>
    <w:rsid w:val="7058401D"/>
    <w:rsid w:val="7064228D"/>
    <w:rsid w:val="706B6140"/>
    <w:rsid w:val="708741CD"/>
    <w:rsid w:val="70B328CC"/>
    <w:rsid w:val="70B50134"/>
    <w:rsid w:val="70D23371"/>
    <w:rsid w:val="71190D4F"/>
    <w:rsid w:val="71274D4A"/>
    <w:rsid w:val="71301717"/>
    <w:rsid w:val="71476B4F"/>
    <w:rsid w:val="71694B64"/>
    <w:rsid w:val="71697A56"/>
    <w:rsid w:val="7170360D"/>
    <w:rsid w:val="718A2760"/>
    <w:rsid w:val="718D136F"/>
    <w:rsid w:val="719C54C2"/>
    <w:rsid w:val="71AA3E7E"/>
    <w:rsid w:val="71AF2191"/>
    <w:rsid w:val="71B22BEB"/>
    <w:rsid w:val="71CD0CB1"/>
    <w:rsid w:val="71D60F68"/>
    <w:rsid w:val="71DE10C2"/>
    <w:rsid w:val="71E371E1"/>
    <w:rsid w:val="71ED4F47"/>
    <w:rsid w:val="71F242D6"/>
    <w:rsid w:val="71F91F6D"/>
    <w:rsid w:val="71FB2006"/>
    <w:rsid w:val="722F68CA"/>
    <w:rsid w:val="723465E2"/>
    <w:rsid w:val="725F475F"/>
    <w:rsid w:val="726E6DF3"/>
    <w:rsid w:val="727709EC"/>
    <w:rsid w:val="727F1D5B"/>
    <w:rsid w:val="72957E45"/>
    <w:rsid w:val="72B706F9"/>
    <w:rsid w:val="72BB290C"/>
    <w:rsid w:val="72CE418A"/>
    <w:rsid w:val="72D00D26"/>
    <w:rsid w:val="72D37256"/>
    <w:rsid w:val="72E8448A"/>
    <w:rsid w:val="730A5861"/>
    <w:rsid w:val="73203BD1"/>
    <w:rsid w:val="73326672"/>
    <w:rsid w:val="73381765"/>
    <w:rsid w:val="73384123"/>
    <w:rsid w:val="734678F2"/>
    <w:rsid w:val="735E2F19"/>
    <w:rsid w:val="737605AD"/>
    <w:rsid w:val="737B4863"/>
    <w:rsid w:val="737F5C54"/>
    <w:rsid w:val="73C71F5D"/>
    <w:rsid w:val="73C74355"/>
    <w:rsid w:val="73C81C56"/>
    <w:rsid w:val="73D367BC"/>
    <w:rsid w:val="73D42F16"/>
    <w:rsid w:val="73E51C77"/>
    <w:rsid w:val="73EF4563"/>
    <w:rsid w:val="73F57EDB"/>
    <w:rsid w:val="74261317"/>
    <w:rsid w:val="7428157E"/>
    <w:rsid w:val="742918ED"/>
    <w:rsid w:val="74292D4E"/>
    <w:rsid w:val="74556E40"/>
    <w:rsid w:val="745E645D"/>
    <w:rsid w:val="749331CE"/>
    <w:rsid w:val="749606A0"/>
    <w:rsid w:val="74A41FE6"/>
    <w:rsid w:val="74A43088"/>
    <w:rsid w:val="74AF491F"/>
    <w:rsid w:val="74BC4950"/>
    <w:rsid w:val="74CD59DB"/>
    <w:rsid w:val="74D94CCA"/>
    <w:rsid w:val="74DD37FF"/>
    <w:rsid w:val="74EA3D5D"/>
    <w:rsid w:val="74EC4D22"/>
    <w:rsid w:val="75141102"/>
    <w:rsid w:val="75196F3A"/>
    <w:rsid w:val="75377463"/>
    <w:rsid w:val="754E0E15"/>
    <w:rsid w:val="75792336"/>
    <w:rsid w:val="757C7DEC"/>
    <w:rsid w:val="75894DEF"/>
    <w:rsid w:val="758E0AEB"/>
    <w:rsid w:val="75964D83"/>
    <w:rsid w:val="75AD0B2B"/>
    <w:rsid w:val="75DE444A"/>
    <w:rsid w:val="75EE01DC"/>
    <w:rsid w:val="760F46FF"/>
    <w:rsid w:val="761A2A60"/>
    <w:rsid w:val="76457579"/>
    <w:rsid w:val="76587D1F"/>
    <w:rsid w:val="765958D9"/>
    <w:rsid w:val="765A4D81"/>
    <w:rsid w:val="76666189"/>
    <w:rsid w:val="766A27BC"/>
    <w:rsid w:val="766C59F7"/>
    <w:rsid w:val="7674443B"/>
    <w:rsid w:val="76782EDA"/>
    <w:rsid w:val="767C68D1"/>
    <w:rsid w:val="769A45F1"/>
    <w:rsid w:val="76AB321A"/>
    <w:rsid w:val="76C443A5"/>
    <w:rsid w:val="76F9394D"/>
    <w:rsid w:val="77162056"/>
    <w:rsid w:val="7721754F"/>
    <w:rsid w:val="772364D7"/>
    <w:rsid w:val="772A31BE"/>
    <w:rsid w:val="773352B7"/>
    <w:rsid w:val="774C5829"/>
    <w:rsid w:val="77584A2C"/>
    <w:rsid w:val="775B5873"/>
    <w:rsid w:val="775E2E09"/>
    <w:rsid w:val="77A95CDF"/>
    <w:rsid w:val="77B31B08"/>
    <w:rsid w:val="77B347BC"/>
    <w:rsid w:val="77B618DC"/>
    <w:rsid w:val="77BB053E"/>
    <w:rsid w:val="77C9674C"/>
    <w:rsid w:val="77D635B1"/>
    <w:rsid w:val="77E6648A"/>
    <w:rsid w:val="77F9775E"/>
    <w:rsid w:val="780340CB"/>
    <w:rsid w:val="785810DB"/>
    <w:rsid w:val="78701101"/>
    <w:rsid w:val="787A58F8"/>
    <w:rsid w:val="787C62D7"/>
    <w:rsid w:val="78891676"/>
    <w:rsid w:val="789631FF"/>
    <w:rsid w:val="78A7292D"/>
    <w:rsid w:val="78CB706B"/>
    <w:rsid w:val="78E26CE0"/>
    <w:rsid w:val="790227E2"/>
    <w:rsid w:val="790939D1"/>
    <w:rsid w:val="790A14F7"/>
    <w:rsid w:val="791E1771"/>
    <w:rsid w:val="791F23C9"/>
    <w:rsid w:val="792B0321"/>
    <w:rsid w:val="792D6825"/>
    <w:rsid w:val="79471A84"/>
    <w:rsid w:val="794D6390"/>
    <w:rsid w:val="795D1F6F"/>
    <w:rsid w:val="79644A0B"/>
    <w:rsid w:val="797610AD"/>
    <w:rsid w:val="79791FE3"/>
    <w:rsid w:val="798B033D"/>
    <w:rsid w:val="79DC4756"/>
    <w:rsid w:val="79E52874"/>
    <w:rsid w:val="7A0320F4"/>
    <w:rsid w:val="7A0D172C"/>
    <w:rsid w:val="7A2861AF"/>
    <w:rsid w:val="7A3F1661"/>
    <w:rsid w:val="7A481DD2"/>
    <w:rsid w:val="7A7B08FF"/>
    <w:rsid w:val="7A81788D"/>
    <w:rsid w:val="7A8551AF"/>
    <w:rsid w:val="7AAA1445"/>
    <w:rsid w:val="7AC51B7A"/>
    <w:rsid w:val="7ACB31B2"/>
    <w:rsid w:val="7ACB6124"/>
    <w:rsid w:val="7AEF6BF7"/>
    <w:rsid w:val="7B0271A1"/>
    <w:rsid w:val="7B084219"/>
    <w:rsid w:val="7B203564"/>
    <w:rsid w:val="7B4732AB"/>
    <w:rsid w:val="7B5B2B60"/>
    <w:rsid w:val="7B707D38"/>
    <w:rsid w:val="7B865CD4"/>
    <w:rsid w:val="7B865D34"/>
    <w:rsid w:val="7B873E14"/>
    <w:rsid w:val="7B970B63"/>
    <w:rsid w:val="7BDC5A00"/>
    <w:rsid w:val="7BFA7B9D"/>
    <w:rsid w:val="7BFD783E"/>
    <w:rsid w:val="7C0107FB"/>
    <w:rsid w:val="7C014F87"/>
    <w:rsid w:val="7C37770C"/>
    <w:rsid w:val="7C46682F"/>
    <w:rsid w:val="7C474C4A"/>
    <w:rsid w:val="7C5905BE"/>
    <w:rsid w:val="7C6B3D2F"/>
    <w:rsid w:val="7C9555BF"/>
    <w:rsid w:val="7C975798"/>
    <w:rsid w:val="7CA71E3D"/>
    <w:rsid w:val="7CD0785E"/>
    <w:rsid w:val="7CD21ECF"/>
    <w:rsid w:val="7CFC7D6F"/>
    <w:rsid w:val="7D016224"/>
    <w:rsid w:val="7D045478"/>
    <w:rsid w:val="7D146DE8"/>
    <w:rsid w:val="7D2A627E"/>
    <w:rsid w:val="7D311A87"/>
    <w:rsid w:val="7D482418"/>
    <w:rsid w:val="7D7D310A"/>
    <w:rsid w:val="7D8A35D2"/>
    <w:rsid w:val="7DAA3D10"/>
    <w:rsid w:val="7DB116C6"/>
    <w:rsid w:val="7DB61B33"/>
    <w:rsid w:val="7DE051C5"/>
    <w:rsid w:val="7DE14F1D"/>
    <w:rsid w:val="7DF63BE1"/>
    <w:rsid w:val="7DF72C7C"/>
    <w:rsid w:val="7DF86826"/>
    <w:rsid w:val="7E2A59DB"/>
    <w:rsid w:val="7E2C4E2F"/>
    <w:rsid w:val="7E3F60E7"/>
    <w:rsid w:val="7E5A4C94"/>
    <w:rsid w:val="7E5D031B"/>
    <w:rsid w:val="7E895270"/>
    <w:rsid w:val="7E9A6649"/>
    <w:rsid w:val="7E9E2485"/>
    <w:rsid w:val="7EA01C7F"/>
    <w:rsid w:val="7ECB1799"/>
    <w:rsid w:val="7ECF43DD"/>
    <w:rsid w:val="7EDB4DDD"/>
    <w:rsid w:val="7EE30B5F"/>
    <w:rsid w:val="7EFA2E85"/>
    <w:rsid w:val="7EFE1D0D"/>
    <w:rsid w:val="7F2A00A0"/>
    <w:rsid w:val="7F2E74B6"/>
    <w:rsid w:val="7F467BA6"/>
    <w:rsid w:val="7F4C7DA0"/>
    <w:rsid w:val="7F6974A1"/>
    <w:rsid w:val="7F9413DC"/>
    <w:rsid w:val="7FB047B9"/>
    <w:rsid w:val="7FD34A2C"/>
    <w:rsid w:val="7FD6378F"/>
    <w:rsid w:val="7FEB18B3"/>
    <w:rsid w:val="7FEB6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eastAsia="宋体"/>
      <w:b/>
      <w:bCs/>
      <w:kern w:val="44"/>
      <w:sz w:val="44"/>
      <w:szCs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17">
    <w:name w:val="Default Paragraph Font"/>
    <w:link w:val="18"/>
    <w:unhideWhenUsed/>
    <w:qFormat/>
    <w:uiPriority w:val="1"/>
    <w:rPr>
      <w:rFonts w:ascii="Times New Roman" w:eastAsia="宋体"/>
      <w:sz w:val="21"/>
      <w:szCs w:val="21"/>
    </w:rPr>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15"/>
      <w:tblCellMar>
        <w:top w:w="0" w:type="dxa"/>
        <w:left w:w="108" w:type="dxa"/>
        <w:bottom w:w="0" w:type="dxa"/>
        <w:right w:w="108" w:type="dxa"/>
      </w:tblCellMar>
    </w:tblPr>
  </w:style>
  <w:style w:type="paragraph" w:styleId="4">
    <w:name w:val="Document Map"/>
    <w:basedOn w:val="1"/>
    <w:link w:val="22"/>
    <w:qFormat/>
    <w:uiPriority w:val="0"/>
    <w:rPr>
      <w:rFonts w:ascii="宋体" w:eastAsia="宋体"/>
      <w:sz w:val="18"/>
      <w:szCs w:val="18"/>
    </w:rPr>
  </w:style>
  <w:style w:type="paragraph" w:styleId="5">
    <w:name w:val="Body Text"/>
    <w:basedOn w:val="1"/>
    <w:link w:val="21"/>
    <w:qFormat/>
    <w:uiPriority w:val="0"/>
    <w:pPr>
      <w:spacing w:after="120"/>
    </w:pPr>
  </w:style>
  <w:style w:type="paragraph" w:styleId="6">
    <w:name w:val="Body Text Indent"/>
    <w:basedOn w:val="1"/>
    <w:qFormat/>
    <w:uiPriority w:val="0"/>
    <w:pPr>
      <w:ind w:firstLine="672" w:firstLineChars="201"/>
    </w:pPr>
    <w:rPr>
      <w:rFonts w:ascii="Times New Roman"/>
    </w:rPr>
  </w:style>
  <w:style w:type="paragraph" w:styleId="7">
    <w:name w:val="Plain Text"/>
    <w:basedOn w:val="1"/>
    <w:qFormat/>
    <w:uiPriority w:val="0"/>
    <w:rPr>
      <w:rFonts w:ascii="宋体" w:hAnsi="Courier New" w:eastAsia="宋体" w:cs="仿宋_GB2312"/>
      <w:sz w:val="21"/>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672" w:firstLineChars="200"/>
    </w:pPr>
    <w:rPr>
      <w:rFonts w:hAnsi="宋体"/>
    </w:rPr>
  </w:style>
  <w:style w:type="paragraph" w:styleId="10">
    <w:name w:val="Balloon Text"/>
    <w:basedOn w:val="1"/>
    <w:semiHidden/>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4">
    <w:name w:val="Body Text First Indent"/>
    <w:basedOn w:val="5"/>
    <w:qFormat/>
    <w:uiPriority w:val="0"/>
    <w:pPr>
      <w:ind w:firstLine="420" w:firstLineChars="100"/>
    </w:pPr>
  </w:style>
  <w:style w:type="table" w:styleId="16">
    <w:name w:val="Table Grid"/>
    <w:basedOn w:val="15"/>
    <w:qFormat/>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 Char1 Char Char Char Char Char Char"/>
    <w:basedOn w:val="1"/>
    <w:link w:val="17"/>
    <w:uiPriority w:val="0"/>
    <w:rPr>
      <w:rFonts w:ascii="Times New Roman" w:eastAsia="宋体"/>
      <w:sz w:val="21"/>
      <w:szCs w:val="21"/>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customStyle="1" w:styleId="21">
    <w:name w:val="正文文本 Char"/>
    <w:basedOn w:val="17"/>
    <w:link w:val="5"/>
    <w:uiPriority w:val="0"/>
    <w:rPr>
      <w:rFonts w:hint="default" w:ascii="Times New Roman" w:hAnsi="Times New Roman" w:cs="Times New Roman"/>
      <w:kern w:val="2"/>
      <w:sz w:val="28"/>
    </w:rPr>
  </w:style>
  <w:style w:type="character" w:customStyle="1" w:styleId="22">
    <w:name w:val="文档结构图 Char"/>
    <w:basedOn w:val="17"/>
    <w:link w:val="4"/>
    <w:qFormat/>
    <w:uiPriority w:val="0"/>
    <w:rPr>
      <w:rFonts w:ascii="宋体"/>
      <w:kern w:val="2"/>
      <w:sz w:val="18"/>
      <w:szCs w:val="18"/>
    </w:rPr>
  </w:style>
  <w:style w:type="character" w:customStyle="1" w:styleId="23">
    <w:name w:val="页脚 Char"/>
    <w:basedOn w:val="17"/>
    <w:link w:val="11"/>
    <w:qFormat/>
    <w:uiPriority w:val="0"/>
    <w:rPr>
      <w:rFonts w:ascii="仿宋_GB2312" w:eastAsia="仿宋_GB2312"/>
      <w:kern w:val="2"/>
      <w:sz w:val="18"/>
      <w:szCs w:val="18"/>
    </w:rPr>
  </w:style>
  <w:style w:type="character" w:customStyle="1" w:styleId="24">
    <w:name w:val="页眉 Char"/>
    <w:basedOn w:val="17"/>
    <w:link w:val="12"/>
    <w:qFormat/>
    <w:uiPriority w:val="0"/>
    <w:rPr>
      <w:rFonts w:ascii="仿宋_GB2312" w:eastAsia="仿宋_GB2312"/>
      <w:kern w:val="2"/>
      <w:sz w:val="18"/>
      <w:szCs w:val="18"/>
    </w:rPr>
  </w:style>
  <w:style w:type="paragraph" w:customStyle="1" w:styleId="25">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26">
    <w:name w:val="font51"/>
    <w:basedOn w:val="17"/>
    <w:qFormat/>
    <w:uiPriority w:val="0"/>
    <w:rPr>
      <w:rFonts w:hint="eastAsia" w:ascii="宋体" w:hAnsi="宋体" w:eastAsia="宋体" w:cs="宋体"/>
      <w:color w:val="000000"/>
      <w:sz w:val="20"/>
      <w:szCs w:val="20"/>
      <w:u w:val="none"/>
    </w:rPr>
  </w:style>
  <w:style w:type="character" w:customStyle="1" w:styleId="27">
    <w:name w:val="font41"/>
    <w:basedOn w:val="17"/>
    <w:qFormat/>
    <w:uiPriority w:val="0"/>
    <w:rPr>
      <w:rFonts w:hint="eastAsia" w:ascii="宋体" w:hAnsi="宋体" w:eastAsia="宋体" w:cs="宋体"/>
      <w:b/>
      <w:color w:val="000000"/>
      <w:sz w:val="20"/>
      <w:szCs w:val="20"/>
      <w:u w:val="none"/>
    </w:rPr>
  </w:style>
  <w:style w:type="paragraph" w:customStyle="1" w:styleId="28">
    <w:name w:val="msonormalcxspmiddle"/>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9">
    <w:name w:val="Default"/>
    <w:unhideWhenUsed/>
    <w:uiPriority w:val="0"/>
    <w:pPr>
      <w:widowControl w:val="0"/>
      <w:autoSpaceDE w:val="0"/>
      <w:autoSpaceDN w:val="0"/>
      <w:adjustRightInd w:val="0"/>
      <w:spacing w:beforeLines="0" w:afterLines="0"/>
    </w:pPr>
    <w:rPr>
      <w:rFonts w:hint="eastAsia" w:ascii="宋体" w:hAnsi="Times New Roman" w:eastAsia="宋体"/>
      <w:color w:val="000000"/>
      <w:sz w:val="24"/>
      <w:lang w:val="en-US" w:eastAsia="zh-CN"/>
    </w:rPr>
  </w:style>
  <w:style w:type="paragraph" w:customStyle="1" w:styleId="30">
    <w:name w:val="Char1 Char Char Char Char Char Char1"/>
    <w:basedOn w:val="1"/>
    <w:qFormat/>
    <w:uiPriority w:val="0"/>
    <w:rPr>
      <w:rFonts w:ascii="Times New Roman" w:eastAsia="宋体"/>
      <w:sz w:val="21"/>
      <w:szCs w:val="21"/>
    </w:rPr>
  </w:style>
  <w:style w:type="paragraph" w:customStyle="1" w:styleId="31">
    <w:name w:val="Char"/>
    <w:basedOn w:val="4"/>
    <w:qFormat/>
    <w:uiPriority w:val="0"/>
    <w:pPr>
      <w:shd w:val="clear" w:color="auto" w:fill="000080"/>
    </w:pPr>
    <w:rPr>
      <w:rFonts w:ascii="Tahoma" w:hAnsi="Tahoma"/>
      <w:sz w:val="24"/>
      <w:szCs w:val="24"/>
    </w:rPr>
  </w:style>
  <w:style w:type="paragraph" w:customStyle="1" w:styleId="32">
    <w:name w:val="Char1 Char Char Char Char Char Char"/>
    <w:basedOn w:val="1"/>
    <w:qFormat/>
    <w:uiPriority w:val="0"/>
    <w:rPr>
      <w:rFonts w:ascii="Times New Roman"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4</Pages>
  <Words>1090</Words>
  <Characters>1120</Characters>
  <Lines>42</Lines>
  <Paragraphs>72</Paragraphs>
  <TotalTime>3</TotalTime>
  <ScaleCrop>false</ScaleCrop>
  <LinksUpToDate>false</LinksUpToDate>
  <CharactersWithSpaces>1134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2018-02-01T02:22:00Z</dcterms:created>
  <dc:creator>番茄花园</dc:creator>
  <cp:lastModifiedBy>钱sir</cp:lastModifiedBy>
  <cp:lastPrinted>2024-07-29T07:52:29Z</cp:lastPrinted>
  <dcterms:modified xsi:type="dcterms:W3CDTF">2024-07-29T07:56:33Z</dcterms:modified>
  <dc:title>关于叶灶顺同志退休的批复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8F5BF1F7EC1940AC8CFA4C8A9BE4B5BE_13</vt:lpwstr>
  </property>
</Properties>
</file>