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Times New Roman" w:hAnsi="Times New Roman" w:eastAsia="黑体" w:cs="黑体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黑体"/>
          <w:sz w:val="32"/>
          <w:szCs w:val="32"/>
          <w:lang w:val="en-US" w:eastAsia="zh-CN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/>
        <w:jc w:val="center"/>
        <w:textAlignment w:val="auto"/>
        <w:rPr>
          <w:rFonts w:hint="eastAsia" w:ascii="Times New Roman" w:hAnsi="Times New Roman" w:eastAsia="方正小标宋简体" w:cs="方正小标宋简体"/>
          <w:sz w:val="44"/>
          <w:szCs w:val="44"/>
        </w:rPr>
      </w:pPr>
      <w:r>
        <w:rPr>
          <w:rFonts w:hint="eastAsia" w:ascii="Times New Roman" w:hAnsi="Times New Roman" w:eastAsia="方正小标宋简体" w:cs="方正小标宋简体"/>
          <w:sz w:val="44"/>
          <w:szCs w:val="44"/>
          <w:lang w:eastAsia="zh-CN"/>
        </w:rPr>
        <w:t>黄山市</w:t>
      </w:r>
      <w:r>
        <w:rPr>
          <w:rFonts w:hint="eastAsia" w:ascii="Times New Roman" w:hAnsi="Times New Roman" w:eastAsia="方正小标宋简体" w:cs="方正小标宋简体"/>
          <w:sz w:val="44"/>
          <w:szCs w:val="44"/>
        </w:rPr>
        <w:t>工伤预防项目申请表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hint="eastAsia" w:ascii="Times New Roman" w:hAnsi="Times New Roman" w:eastAsia="仿宋_GB2312" w:cs="仿宋_GB2312"/>
          <w:bCs/>
          <w:color w:val="000000"/>
          <w:sz w:val="28"/>
          <w:szCs w:val="28"/>
        </w:rPr>
      </w:pPr>
      <w:r>
        <w:rPr>
          <w:rFonts w:hint="eastAsia" w:ascii="Times New Roman" w:hAnsi="Times New Roman" w:eastAsia="仿宋_GB2312" w:cs="仿宋_GB2312"/>
          <w:bCs/>
          <w:color w:val="000000"/>
          <w:sz w:val="28"/>
          <w:szCs w:val="28"/>
        </w:rPr>
        <w:t xml:space="preserve">单位名称（盖章）：             </w:t>
      </w:r>
      <w:r>
        <w:rPr>
          <w:rFonts w:hint="eastAsia" w:ascii="Times New Roman" w:hAnsi="Times New Roman" w:eastAsia="仿宋_GB2312" w:cs="仿宋_GB2312"/>
          <w:bCs/>
          <w:color w:val="000000"/>
          <w:sz w:val="28"/>
          <w:szCs w:val="28"/>
          <w:lang w:val="en-US" w:eastAsia="zh-CN"/>
        </w:rPr>
        <w:t xml:space="preserve">     </w:t>
      </w:r>
      <w:r>
        <w:rPr>
          <w:rFonts w:hint="eastAsia" w:ascii="Times New Roman" w:hAnsi="Times New Roman" w:eastAsia="仿宋_GB2312" w:cs="仿宋_GB2312"/>
          <w:bCs/>
          <w:color w:val="000000"/>
          <w:sz w:val="28"/>
          <w:szCs w:val="28"/>
        </w:rPr>
        <w:t xml:space="preserve"> 填报日期：</w:t>
      </w:r>
    </w:p>
    <w:tbl>
      <w:tblPr>
        <w:tblStyle w:val="11"/>
        <w:tblW w:w="913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34"/>
        <w:gridCol w:w="2658"/>
        <w:gridCol w:w="2303"/>
        <w:gridCol w:w="18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23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  <w:t>申报机构</w:t>
            </w:r>
          </w:p>
        </w:tc>
        <w:tc>
          <w:tcPr>
            <w:tcW w:w="26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23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  <w:t>机构代码</w:t>
            </w:r>
          </w:p>
        </w:tc>
        <w:tc>
          <w:tcPr>
            <w:tcW w:w="184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23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  <w:t>项目名称</w:t>
            </w:r>
          </w:p>
        </w:tc>
        <w:tc>
          <w:tcPr>
            <w:tcW w:w="26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23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  <w:t>成立年限</w:t>
            </w:r>
          </w:p>
        </w:tc>
        <w:tc>
          <w:tcPr>
            <w:tcW w:w="184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23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  <w:t>主管部门</w:t>
            </w:r>
          </w:p>
        </w:tc>
        <w:tc>
          <w:tcPr>
            <w:tcW w:w="26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23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  <w:t>所属行业</w:t>
            </w:r>
          </w:p>
        </w:tc>
        <w:tc>
          <w:tcPr>
            <w:tcW w:w="184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23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  <w:t>业务范围</w:t>
            </w:r>
          </w:p>
        </w:tc>
        <w:tc>
          <w:tcPr>
            <w:tcW w:w="680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9" w:hRule="atLeast"/>
          <w:jc w:val="center"/>
        </w:trPr>
        <w:tc>
          <w:tcPr>
            <w:tcW w:w="23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  <w:t>预算金额</w:t>
            </w:r>
          </w:p>
        </w:tc>
        <w:tc>
          <w:tcPr>
            <w:tcW w:w="26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23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  <w:t>开展宣传和培训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  <w:t>相关业务年限</w:t>
            </w:r>
          </w:p>
        </w:tc>
        <w:tc>
          <w:tcPr>
            <w:tcW w:w="184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6" w:hRule="atLeast"/>
          <w:jc w:val="center"/>
        </w:trPr>
        <w:tc>
          <w:tcPr>
            <w:tcW w:w="23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  <w:t>专业技术人员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  <w:t>结构及数量情况</w:t>
            </w:r>
          </w:p>
        </w:tc>
        <w:tc>
          <w:tcPr>
            <w:tcW w:w="680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2334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  <w:t>法人代表</w:t>
            </w:r>
          </w:p>
        </w:tc>
        <w:tc>
          <w:tcPr>
            <w:tcW w:w="26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  <w:t>姓名及身份证号码</w:t>
            </w:r>
          </w:p>
        </w:tc>
        <w:tc>
          <w:tcPr>
            <w:tcW w:w="414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233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26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  <w:t>联系电话</w:t>
            </w:r>
          </w:p>
        </w:tc>
        <w:tc>
          <w:tcPr>
            <w:tcW w:w="414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2334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  <w:t>项目负责人</w:t>
            </w:r>
          </w:p>
        </w:tc>
        <w:tc>
          <w:tcPr>
            <w:tcW w:w="26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  <w:t>姓名及身份证号码</w:t>
            </w:r>
          </w:p>
        </w:tc>
        <w:tc>
          <w:tcPr>
            <w:tcW w:w="414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233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26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  <w:t>联系电话</w:t>
            </w:r>
          </w:p>
        </w:tc>
        <w:tc>
          <w:tcPr>
            <w:tcW w:w="414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23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  <w:t>申报项目理由</w:t>
            </w:r>
          </w:p>
        </w:tc>
        <w:tc>
          <w:tcPr>
            <w:tcW w:w="680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  <w:lang w:eastAsia="zh-CN"/>
              </w:rPr>
              <w:t>（</w:t>
            </w:r>
            <w:r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  <w:t>可附页</w:t>
            </w:r>
            <w:r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2334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  <w:t>项目实施方式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textAlignment w:val="auto"/>
              <w:outlineLvl w:val="8"/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  <w:t>（请在对应方式后打钩）</w:t>
            </w:r>
          </w:p>
        </w:tc>
        <w:tc>
          <w:tcPr>
            <w:tcW w:w="26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  <w:t>申报机构直接实施</w:t>
            </w:r>
          </w:p>
        </w:tc>
        <w:tc>
          <w:tcPr>
            <w:tcW w:w="414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  <w:jc w:val="center"/>
        </w:trPr>
        <w:tc>
          <w:tcPr>
            <w:tcW w:w="233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</w:pPr>
          </w:p>
        </w:tc>
        <w:tc>
          <w:tcPr>
            <w:tcW w:w="26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  <w:t>委托第三方实施</w:t>
            </w:r>
          </w:p>
        </w:tc>
        <w:tc>
          <w:tcPr>
            <w:tcW w:w="414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23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  <w:t>服务范围和对象</w:t>
            </w:r>
          </w:p>
        </w:tc>
        <w:tc>
          <w:tcPr>
            <w:tcW w:w="680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23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  <w:t>绩效目标</w:t>
            </w:r>
          </w:p>
        </w:tc>
        <w:tc>
          <w:tcPr>
            <w:tcW w:w="680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23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  <w:t>单位审核意见</w:t>
            </w:r>
          </w:p>
        </w:tc>
        <w:tc>
          <w:tcPr>
            <w:tcW w:w="680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23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  <w:t>专家评委会意见</w:t>
            </w:r>
          </w:p>
        </w:tc>
        <w:tc>
          <w:tcPr>
            <w:tcW w:w="680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8" w:hRule="atLeast"/>
          <w:jc w:val="center"/>
        </w:trPr>
        <w:tc>
          <w:tcPr>
            <w:tcW w:w="23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  <w:t>工伤预防联席会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color w:val="000000"/>
                <w:sz w:val="28"/>
                <w:szCs w:val="28"/>
              </w:rPr>
              <w:t>意见</w:t>
            </w:r>
          </w:p>
        </w:tc>
        <w:tc>
          <w:tcPr>
            <w:tcW w:w="680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8"/>
              <w:rPr>
                <w:rFonts w:hint="eastAsia" w:ascii="Times New Roman" w:hAnsi="Times New Roman" w:eastAsia="宋体" w:cs="宋体"/>
                <w:color w:val="000000"/>
                <w:sz w:val="24"/>
                <w:szCs w:val="24"/>
              </w:rPr>
            </w:pPr>
          </w:p>
        </w:tc>
      </w:tr>
    </w:tbl>
    <w:p>
      <w:pPr>
        <w:pStyle w:val="2"/>
        <w:rPr>
          <w:rFonts w:hint="eastAsia"/>
          <w:lang w:val="en-US" w:eastAsia="zh-CN"/>
        </w:rPr>
      </w:pPr>
    </w:p>
    <w:sectPr>
      <w:footerReference r:id="rId3" w:type="default"/>
      <w:type w:val="continuous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jc w:val="center"/>
      <w:rPr>
        <w:rFonts w:ascii="仿宋_GB2312" w:eastAsia="仿宋_GB2312"/>
        <w:sz w:val="28"/>
        <w:szCs w:val="28"/>
      </w:rPr>
    </w:pPr>
    <w:r>
      <w:rPr>
        <w:sz w:val="28"/>
      </w:rPr>
      <w:pict>
        <v:shape id="_x0000_s4097" o:spid="_x0000_s4097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2"/>
                </w:pPr>
                <w:r>
                  <w:rPr>
                    <w:rFonts w:ascii="Times New Roman" w:hAnsi="Times New Roman" w:cs="Times New Roman"/>
                    <w:b w:val="0"/>
                    <w:bCs w:val="0"/>
                  </w:rPr>
                  <w:fldChar w:fldCharType="begin"/>
                </w:r>
                <w:r>
                  <w:rPr>
                    <w:rFonts w:ascii="Times New Roman" w:hAnsi="Times New Roman" w:cs="Times New Roman"/>
                    <w:b w:val="0"/>
                    <w:bCs w:val="0"/>
                  </w:rPr>
                  <w:instrText xml:space="preserve"> PAGE  \* MERGEFORMAT </w:instrText>
                </w:r>
                <w:r>
                  <w:rPr>
                    <w:rFonts w:ascii="Times New Roman" w:hAnsi="Times New Roman" w:cs="Times New Roman"/>
                    <w:b w:val="0"/>
                    <w:bCs w:val="0"/>
                  </w:rPr>
                  <w:fldChar w:fldCharType="separate"/>
                </w:r>
                <w:r>
                  <w:rPr>
                    <w:rFonts w:ascii="Times New Roman" w:hAnsi="Times New Roman" w:cs="Times New Roman"/>
                    <w:b w:val="0"/>
                    <w:bCs w:val="0"/>
                  </w:rPr>
                  <w:t>- 2 -</w:t>
                </w:r>
                <w:r>
                  <w:rPr>
                    <w:rFonts w:ascii="Times New Roman" w:hAnsi="Times New Roman" w:cs="Times New Roman"/>
                    <w:b w:val="0"/>
                    <w:bCs w:val="0"/>
                  </w:rPr>
                  <w:fldChar w:fldCharType="end"/>
                </w:r>
              </w:p>
            </w:txbxContent>
          </v:textbox>
        </v:shape>
      </w:pict>
    </w:r>
  </w:p>
  <w:p>
    <w:pPr>
      <w:pStyle w:val="7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rsids>
    <w:rsidRoot w:val="0012105C"/>
    <w:rsid w:val="000C5828"/>
    <w:rsid w:val="000E36BE"/>
    <w:rsid w:val="0012105C"/>
    <w:rsid w:val="00121DE2"/>
    <w:rsid w:val="001470CC"/>
    <w:rsid w:val="00171F7D"/>
    <w:rsid w:val="0018545C"/>
    <w:rsid w:val="0018735E"/>
    <w:rsid w:val="001E60A3"/>
    <w:rsid w:val="00213BD7"/>
    <w:rsid w:val="00284DD0"/>
    <w:rsid w:val="00292A24"/>
    <w:rsid w:val="002A184B"/>
    <w:rsid w:val="002A3727"/>
    <w:rsid w:val="003212E1"/>
    <w:rsid w:val="00374698"/>
    <w:rsid w:val="00381977"/>
    <w:rsid w:val="003A4CEC"/>
    <w:rsid w:val="004156AF"/>
    <w:rsid w:val="00480DEF"/>
    <w:rsid w:val="00500FA7"/>
    <w:rsid w:val="00514766"/>
    <w:rsid w:val="005317AA"/>
    <w:rsid w:val="00535363"/>
    <w:rsid w:val="00557481"/>
    <w:rsid w:val="005A776C"/>
    <w:rsid w:val="005D494B"/>
    <w:rsid w:val="005E73FA"/>
    <w:rsid w:val="0074698A"/>
    <w:rsid w:val="00774896"/>
    <w:rsid w:val="007F35CD"/>
    <w:rsid w:val="007F6E8A"/>
    <w:rsid w:val="0081196D"/>
    <w:rsid w:val="008141FB"/>
    <w:rsid w:val="00905699"/>
    <w:rsid w:val="009165FD"/>
    <w:rsid w:val="009444CB"/>
    <w:rsid w:val="00A70967"/>
    <w:rsid w:val="00A83C29"/>
    <w:rsid w:val="00B3410B"/>
    <w:rsid w:val="00B750BC"/>
    <w:rsid w:val="00C15108"/>
    <w:rsid w:val="00C36A42"/>
    <w:rsid w:val="00C60B05"/>
    <w:rsid w:val="00C9064B"/>
    <w:rsid w:val="00D06E11"/>
    <w:rsid w:val="00D24427"/>
    <w:rsid w:val="00D61528"/>
    <w:rsid w:val="00D873B3"/>
    <w:rsid w:val="00D942F4"/>
    <w:rsid w:val="00DC01C4"/>
    <w:rsid w:val="00DF4EFF"/>
    <w:rsid w:val="00E0776B"/>
    <w:rsid w:val="00E25418"/>
    <w:rsid w:val="00E36ACB"/>
    <w:rsid w:val="00E603F5"/>
    <w:rsid w:val="00E77394"/>
    <w:rsid w:val="00EF435E"/>
    <w:rsid w:val="00F754EE"/>
    <w:rsid w:val="00F82B9E"/>
    <w:rsid w:val="00FC6FBD"/>
    <w:rsid w:val="053F5C4D"/>
    <w:rsid w:val="054828B0"/>
    <w:rsid w:val="0A1366A1"/>
    <w:rsid w:val="1DD123E6"/>
    <w:rsid w:val="20BF50CE"/>
    <w:rsid w:val="21A82A6B"/>
    <w:rsid w:val="27C93ECE"/>
    <w:rsid w:val="28741B51"/>
    <w:rsid w:val="34AB3285"/>
    <w:rsid w:val="3CF34D52"/>
    <w:rsid w:val="405D67E7"/>
    <w:rsid w:val="47F318FD"/>
    <w:rsid w:val="481A5DA1"/>
    <w:rsid w:val="4C951D36"/>
    <w:rsid w:val="52786B68"/>
    <w:rsid w:val="58FB7E13"/>
    <w:rsid w:val="676E466C"/>
    <w:rsid w:val="6A831B9F"/>
    <w:rsid w:val="6BE97FF9"/>
    <w:rsid w:val="6E243917"/>
    <w:rsid w:val="76524935"/>
    <w:rsid w:val="7B8F02CF"/>
    <w:rsid w:val="7FC32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line="576" w:lineRule="auto"/>
      <w:outlineLvl w:val="0"/>
    </w:pPr>
    <w:rPr>
      <w:b/>
      <w:kern w:val="44"/>
      <w:sz w:val="44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paragraph" w:styleId="4">
    <w:name w:val="heading 3"/>
    <w:basedOn w:val="1"/>
    <w:next w:val="1"/>
    <w:unhideWhenUsed/>
    <w:qFormat/>
    <w:uiPriority w:val="0"/>
    <w:pPr>
      <w:keepLines/>
      <w:outlineLvl w:val="2"/>
    </w:pPr>
    <w:rPr>
      <w:rFonts w:eastAsia="楷体"/>
      <w:b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Date"/>
    <w:basedOn w:val="1"/>
    <w:next w:val="1"/>
    <w:link w:val="18"/>
    <w:semiHidden/>
    <w:unhideWhenUsed/>
    <w:qFormat/>
    <w:uiPriority w:val="99"/>
    <w:pPr>
      <w:ind w:left="100" w:leftChars="2500"/>
    </w:pPr>
  </w:style>
  <w:style w:type="paragraph" w:styleId="6">
    <w:name w:val="Balloon Text"/>
    <w:basedOn w:val="1"/>
    <w:link w:val="15"/>
    <w:semiHidden/>
    <w:unhideWhenUsed/>
    <w:qFormat/>
    <w:uiPriority w:val="99"/>
    <w:rPr>
      <w:sz w:val="18"/>
      <w:szCs w:val="18"/>
    </w:rPr>
  </w:style>
  <w:style w:type="paragraph" w:styleId="7">
    <w:name w:val="footer"/>
    <w:basedOn w:val="1"/>
    <w:link w:val="1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HTML Preformatted"/>
    <w:basedOn w:val="1"/>
    <w:semiHidden/>
    <w:unhideWhenUsed/>
    <w:qFormat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Times New Roman"/>
      <w:kern w:val="0"/>
      <w:sz w:val="24"/>
      <w:szCs w:val="24"/>
    </w:rPr>
  </w:style>
  <w:style w:type="paragraph" w:styleId="10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13">
    <w:name w:val="FollowedHyperlink"/>
    <w:basedOn w:val="12"/>
    <w:unhideWhenUsed/>
    <w:qFormat/>
    <w:uiPriority w:val="99"/>
    <w:rPr>
      <w:color w:val="800080" w:themeColor="followedHyperlink"/>
      <w:u w:val="single"/>
    </w:rPr>
  </w:style>
  <w:style w:type="character" w:styleId="14">
    <w:name w:val="Hyperlink"/>
    <w:basedOn w:val="12"/>
    <w:unhideWhenUsed/>
    <w:qFormat/>
    <w:uiPriority w:val="99"/>
    <w:rPr>
      <w:color w:val="0000FF"/>
      <w:u w:val="single"/>
    </w:rPr>
  </w:style>
  <w:style w:type="character" w:customStyle="1" w:styleId="15">
    <w:name w:val="批注框文本 Char"/>
    <w:basedOn w:val="12"/>
    <w:link w:val="6"/>
    <w:semiHidden/>
    <w:qFormat/>
    <w:uiPriority w:val="99"/>
    <w:rPr>
      <w:sz w:val="18"/>
      <w:szCs w:val="18"/>
    </w:rPr>
  </w:style>
  <w:style w:type="character" w:customStyle="1" w:styleId="16">
    <w:name w:val="页眉 Char"/>
    <w:basedOn w:val="12"/>
    <w:link w:val="8"/>
    <w:semiHidden/>
    <w:qFormat/>
    <w:uiPriority w:val="99"/>
    <w:rPr>
      <w:sz w:val="18"/>
      <w:szCs w:val="18"/>
    </w:rPr>
  </w:style>
  <w:style w:type="character" w:customStyle="1" w:styleId="17">
    <w:name w:val="页脚 Char"/>
    <w:basedOn w:val="12"/>
    <w:link w:val="7"/>
    <w:qFormat/>
    <w:uiPriority w:val="99"/>
    <w:rPr>
      <w:sz w:val="18"/>
      <w:szCs w:val="18"/>
    </w:rPr>
  </w:style>
  <w:style w:type="character" w:customStyle="1" w:styleId="18">
    <w:name w:val="日期 Char"/>
    <w:basedOn w:val="12"/>
    <w:link w:val="5"/>
    <w:semiHidden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2147</Words>
  <Characters>2175</Characters>
  <Lines>22</Lines>
  <Paragraphs>6</Paragraphs>
  <TotalTime>3</TotalTime>
  <ScaleCrop>false</ScaleCrop>
  <LinksUpToDate>false</LinksUpToDate>
  <CharactersWithSpaces>2218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2022-04-12T07:44:00Z</dcterms:created>
  <dc:creator>201411-6</dc:creator>
  <cp:lastModifiedBy>d</cp:lastModifiedBy>
  <cp:lastPrinted>2022-04-19T07:54:00Z</cp:lastPrinted>
  <dcterms:modified xsi:type="dcterms:W3CDTF">2022-04-20T09:39:44Z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6C40BCAEBB1049AA81E15485193D3FE5</vt:lpwstr>
  </property>
  <property fmtid="{D5CDD505-2E9C-101B-9397-08002B2CF9AE}" pid="4" name="commondata">
    <vt:lpwstr>eyJoZGlkIjoiMmRlYzhjODRkMmNjYzgzNDNkNWZjMzk1YWFjOTMxYWIifQ==</vt:lpwstr>
  </property>
</Properties>
</file>